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F1B5E" w:rsidRPr="004F1B5E" w14:paraId="2179BD13" w14:textId="77777777" w:rsidTr="00B30C15">
        <w:tc>
          <w:tcPr>
            <w:tcW w:w="4928" w:type="dxa"/>
          </w:tcPr>
          <w:p w14:paraId="2E9B50D4" w14:textId="43630B3D" w:rsidR="004F1B5E" w:rsidRPr="00CA0E12" w:rsidRDefault="00A05546" w:rsidP="004F1B5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3E65E5" wp14:editId="37B67DDE">
                  <wp:simplePos x="0" y="0"/>
                  <wp:positionH relativeFrom="column">
                    <wp:posOffset>-528955</wp:posOffset>
                  </wp:positionH>
                  <wp:positionV relativeFrom="paragraph">
                    <wp:posOffset>-288290</wp:posOffset>
                  </wp:positionV>
                  <wp:extent cx="7153275" cy="103536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275" cy="103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B5E" w:rsidRPr="00CA0E12">
              <w:rPr>
                <w:sz w:val="28"/>
                <w:szCs w:val="28"/>
              </w:rPr>
              <w:t xml:space="preserve">Согласовано: </w:t>
            </w:r>
          </w:p>
          <w:p w14:paraId="177892C2" w14:textId="112B4579" w:rsidR="004F1B5E" w:rsidRPr="00CA0E12" w:rsidRDefault="00B30C15" w:rsidP="004F1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F1B5E" w:rsidRPr="00CA0E1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4F1B5E" w:rsidRPr="00CA0E12">
              <w:rPr>
                <w:sz w:val="28"/>
                <w:szCs w:val="28"/>
              </w:rPr>
              <w:t xml:space="preserve"> Комитета </w:t>
            </w:r>
          </w:p>
          <w:p w14:paraId="4E198078" w14:textId="77777777" w:rsidR="00A22813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образования, культуры</w:t>
            </w:r>
            <w:r w:rsidR="00A22813" w:rsidRPr="00CA0E12">
              <w:rPr>
                <w:sz w:val="28"/>
                <w:szCs w:val="28"/>
              </w:rPr>
              <w:t xml:space="preserve"> </w:t>
            </w:r>
            <w:r w:rsidRPr="00CA0E12">
              <w:rPr>
                <w:sz w:val="28"/>
                <w:szCs w:val="28"/>
              </w:rPr>
              <w:t xml:space="preserve">и </w:t>
            </w:r>
          </w:p>
          <w:p w14:paraId="0FED68D4" w14:textId="06964674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молодежной политики</w:t>
            </w:r>
          </w:p>
          <w:p w14:paraId="21DB41D8" w14:textId="77777777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 xml:space="preserve">администрации Хасынского </w:t>
            </w:r>
          </w:p>
          <w:p w14:paraId="19C53C86" w14:textId="77777777" w:rsidR="00B30C15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городского округа</w:t>
            </w:r>
          </w:p>
          <w:p w14:paraId="7379B11D" w14:textId="3EAFA936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 xml:space="preserve"> ______________</w:t>
            </w:r>
            <w:r w:rsidR="00B30C15">
              <w:rPr>
                <w:sz w:val="28"/>
                <w:szCs w:val="28"/>
              </w:rPr>
              <w:t>В. В. Лукьянова</w:t>
            </w:r>
          </w:p>
          <w:p w14:paraId="1E8CA7D6" w14:textId="282574A9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«</w:t>
            </w:r>
            <w:r w:rsidR="00B30C15">
              <w:rPr>
                <w:sz w:val="28"/>
                <w:szCs w:val="28"/>
              </w:rPr>
              <w:t xml:space="preserve"> 26</w:t>
            </w:r>
            <w:r w:rsidR="00CA0E12">
              <w:rPr>
                <w:sz w:val="28"/>
                <w:szCs w:val="28"/>
              </w:rPr>
              <w:t xml:space="preserve"> </w:t>
            </w:r>
            <w:r w:rsidR="00B30C15">
              <w:rPr>
                <w:sz w:val="28"/>
                <w:szCs w:val="28"/>
              </w:rPr>
              <w:t>» августа 2022</w:t>
            </w:r>
            <w:r w:rsidRPr="00CA0E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43" w:type="dxa"/>
          </w:tcPr>
          <w:p w14:paraId="150F91CA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</w:p>
          <w:p w14:paraId="1158AC15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</w:p>
          <w:p w14:paraId="11CE4FDD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</w:p>
          <w:p w14:paraId="32DA8789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Утверждаю:</w:t>
            </w:r>
          </w:p>
          <w:p w14:paraId="048E59BB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 xml:space="preserve">Заведующая МБДОУ </w:t>
            </w:r>
          </w:p>
          <w:p w14:paraId="64150EEF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"Детский сад №1" п. Палатка</w:t>
            </w:r>
          </w:p>
          <w:p w14:paraId="16EAC2EA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_______________Романова Е.Н.</w:t>
            </w:r>
          </w:p>
          <w:p w14:paraId="4744478D" w14:textId="68B8C21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«</w:t>
            </w:r>
            <w:r w:rsidR="00B30C15">
              <w:rPr>
                <w:sz w:val="28"/>
                <w:szCs w:val="28"/>
              </w:rPr>
              <w:t xml:space="preserve"> 26</w:t>
            </w:r>
            <w:r w:rsidR="00CA0E12">
              <w:rPr>
                <w:sz w:val="28"/>
                <w:szCs w:val="28"/>
              </w:rPr>
              <w:t xml:space="preserve"> </w:t>
            </w:r>
            <w:r w:rsidR="00B30C15">
              <w:rPr>
                <w:sz w:val="28"/>
                <w:szCs w:val="28"/>
              </w:rPr>
              <w:t>» августа 2022</w:t>
            </w:r>
            <w:r w:rsidRPr="00CA0E12">
              <w:rPr>
                <w:sz w:val="28"/>
                <w:szCs w:val="28"/>
              </w:rPr>
              <w:t xml:space="preserve"> г.</w:t>
            </w:r>
          </w:p>
        </w:tc>
      </w:tr>
      <w:tr w:rsidR="004F1B5E" w:rsidRPr="004F1B5E" w14:paraId="1AC21CC0" w14:textId="77777777" w:rsidTr="00B30C15">
        <w:tc>
          <w:tcPr>
            <w:tcW w:w="4928" w:type="dxa"/>
          </w:tcPr>
          <w:p w14:paraId="56573501" w14:textId="77777777" w:rsidR="004F1B5E" w:rsidRPr="00CA0E12" w:rsidRDefault="004F1B5E" w:rsidP="004F1B5E">
            <w:pPr>
              <w:rPr>
                <w:sz w:val="28"/>
                <w:szCs w:val="28"/>
              </w:rPr>
            </w:pPr>
          </w:p>
          <w:p w14:paraId="6A993C8E" w14:textId="77777777" w:rsidR="004F1B5E" w:rsidRPr="00CA0E12" w:rsidRDefault="004F1B5E" w:rsidP="004F1B5E">
            <w:pPr>
              <w:rPr>
                <w:sz w:val="28"/>
                <w:szCs w:val="28"/>
              </w:rPr>
            </w:pPr>
          </w:p>
          <w:p w14:paraId="13B50195" w14:textId="77777777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 xml:space="preserve">Принято </w:t>
            </w:r>
          </w:p>
          <w:p w14:paraId="220A7D7C" w14:textId="77777777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Педагогическим советом</w:t>
            </w:r>
          </w:p>
          <w:p w14:paraId="077CB50C" w14:textId="12FAC932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протокол №</w:t>
            </w:r>
            <w:r w:rsidR="00A22813" w:rsidRPr="00CA0E12">
              <w:rPr>
                <w:sz w:val="28"/>
                <w:szCs w:val="28"/>
              </w:rPr>
              <w:t xml:space="preserve"> </w:t>
            </w:r>
            <w:r w:rsidR="00B30C15">
              <w:rPr>
                <w:sz w:val="28"/>
                <w:szCs w:val="28"/>
              </w:rPr>
              <w:t>0</w:t>
            </w:r>
            <w:r w:rsidR="00CA0E12">
              <w:rPr>
                <w:sz w:val="28"/>
                <w:szCs w:val="28"/>
              </w:rPr>
              <w:t>1</w:t>
            </w:r>
          </w:p>
          <w:p w14:paraId="563A4D46" w14:textId="2EDDFA12" w:rsidR="004F1B5E" w:rsidRPr="00CA0E12" w:rsidRDefault="004F1B5E" w:rsidP="004F1B5E">
            <w:pPr>
              <w:rPr>
                <w:sz w:val="28"/>
                <w:szCs w:val="28"/>
              </w:rPr>
            </w:pPr>
            <w:r w:rsidRPr="00CA0E12">
              <w:rPr>
                <w:sz w:val="28"/>
                <w:szCs w:val="28"/>
              </w:rPr>
              <w:t>«</w:t>
            </w:r>
            <w:r w:rsidR="0019453F">
              <w:rPr>
                <w:sz w:val="28"/>
                <w:szCs w:val="28"/>
              </w:rPr>
              <w:t xml:space="preserve"> 26</w:t>
            </w:r>
            <w:r w:rsidR="00CA0E12">
              <w:rPr>
                <w:sz w:val="28"/>
                <w:szCs w:val="28"/>
              </w:rPr>
              <w:t xml:space="preserve"> </w:t>
            </w:r>
            <w:r w:rsidRPr="00CA0E12">
              <w:rPr>
                <w:sz w:val="28"/>
                <w:szCs w:val="28"/>
              </w:rPr>
              <w:t>»</w:t>
            </w:r>
            <w:r w:rsidR="00A22813" w:rsidRPr="00CA0E12">
              <w:rPr>
                <w:sz w:val="28"/>
                <w:szCs w:val="28"/>
              </w:rPr>
              <w:t xml:space="preserve"> августа </w:t>
            </w:r>
            <w:r w:rsidR="00B30C15">
              <w:rPr>
                <w:sz w:val="28"/>
                <w:szCs w:val="28"/>
              </w:rPr>
              <w:t>2022</w:t>
            </w:r>
            <w:r w:rsidRPr="00CA0E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43" w:type="dxa"/>
          </w:tcPr>
          <w:p w14:paraId="15B34DF3" w14:textId="77777777" w:rsidR="004F1B5E" w:rsidRPr="00CA0E12" w:rsidRDefault="004F1B5E" w:rsidP="004F1B5E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D5B171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5804FEA9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52AA8597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72D3D6C8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3E3AA32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0051D9A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2F4D63D4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6FB8F69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3BB98F5A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58BD523A" w14:textId="77777777"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60"/>
          <w:szCs w:val="60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60"/>
          <w:szCs w:val="60"/>
          <w:lang w:eastAsia="ru-RU"/>
        </w:rPr>
        <w:t>УЧЕБНЫЙ ПЛАН</w:t>
      </w:r>
    </w:p>
    <w:p w14:paraId="72084F70" w14:textId="77777777"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14:paraId="43DC69C2" w14:textId="77777777"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14:paraId="79D20ADE" w14:textId="77777777"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муниципального бюджетного дошкольного образовательного    учреждения</w:t>
      </w:r>
    </w:p>
    <w:p w14:paraId="09F7ED39" w14:textId="77777777"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«Детский сад № 1» поселка Палатка</w:t>
      </w:r>
    </w:p>
    <w:p w14:paraId="07545FE1" w14:textId="1345F8A0"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на   202</w:t>
      </w:r>
      <w:r w:rsidR="00B30C15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2</w:t>
      </w: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 xml:space="preserve"> – 202</w:t>
      </w:r>
      <w:r w:rsidR="00B30C15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3</w:t>
      </w: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 xml:space="preserve">   учебный   год</w:t>
      </w:r>
    </w:p>
    <w:p w14:paraId="4AEEE8BE" w14:textId="77777777"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14:paraId="4A63AF18" w14:textId="77777777" w:rsidR="004F1B5E" w:rsidRPr="004F1B5E" w:rsidRDefault="004F1B5E" w:rsidP="004F1B5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</w:p>
    <w:p w14:paraId="6D40FF09" w14:textId="77777777" w:rsidR="004F1B5E" w:rsidRPr="004F1B5E" w:rsidRDefault="004F1B5E" w:rsidP="004F1B5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</w:p>
    <w:p w14:paraId="7184FBDF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14:paraId="15BF80BE" w14:textId="6C70F594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учебному плану на 202</w:t>
      </w:r>
      <w:r w:rsidR="00B30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 w:rsidR="00B30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6EBAADB2" w14:textId="04E0284D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 1» поселка Палатка</w:t>
      </w:r>
    </w:p>
    <w:p w14:paraId="0AA67A1B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15D16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план – это нормативный документ, регламентирующий деятельность МБДОУ «Детский сад № 1» поселка Палатка, отражающий структуру учебного процесса с учетом его специфики учебно – методического кадрового и материально – технического оснащения. Данный базисный учебный план составлен в соответствии с нормативными документами:</w:t>
      </w:r>
    </w:p>
    <w:p w14:paraId="38BCECE2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№273-ФЗ «Об образовании в Российской Федерации»;</w:t>
      </w:r>
    </w:p>
    <w:p w14:paraId="42D8766A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054391F5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стандарт, утвержденный приказом Министерства образования и науки РФ от 17.10.2013 г. №1155;</w:t>
      </w:r>
    </w:p>
    <w:p w14:paraId="0C43287E" w14:textId="465A0336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образовательных организаций и других объектов социальной структуры для детей и молодежи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751E01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 от 21.10.2010 г. №03-248;</w:t>
      </w:r>
    </w:p>
    <w:p w14:paraId="330CB0A1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РФ от 14.03.2000 г. №65/23-13 «О гигиенических требованиях к максимальной нагрузке на детей дошкольного возраста в организованных формах обучения;</w:t>
      </w:r>
    </w:p>
    <w:p w14:paraId="08E0E709" w14:textId="6B67DE45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Инструктивное письмо Министерства образования и науки РФ от 14.12.2000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«Об организации работы логопедического пункта общеобразовательного учреждения»;</w:t>
      </w:r>
    </w:p>
    <w:p w14:paraId="370BEFE1" w14:textId="0AC6F208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лицензировании образовательной деятельности, утвержденным Постановлением Правительства РФ от 28.10.2013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966;</w:t>
      </w:r>
    </w:p>
    <w:p w14:paraId="5FFE59A3" w14:textId="77777777"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"Детский сад №1" п. Палатка.</w:t>
      </w:r>
    </w:p>
    <w:p w14:paraId="3BC1A652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650B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образовательного процесса реализуется:</w:t>
      </w:r>
    </w:p>
    <w:p w14:paraId="692F14E2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123A7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Примерной основной общеобразовательной программой дошкольного образования:</w:t>
      </w:r>
    </w:p>
    <w:p w14:paraId="340199AE" w14:textId="77777777" w:rsidR="004F1B5E" w:rsidRPr="004F1B5E" w:rsidRDefault="004F1B5E" w:rsidP="004F1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школы», под редакцией Н.Е. 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Васильевой, М., «Мозаика-Синтез», 2014 г.;</w:t>
      </w:r>
    </w:p>
    <w:p w14:paraId="3C718426" w14:textId="77777777" w:rsidR="004F1B5E" w:rsidRPr="004F1B5E" w:rsidRDefault="004F1B5E" w:rsidP="004F1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ДОУ.</w:t>
      </w:r>
    </w:p>
    <w:p w14:paraId="4AF8386B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Парциальными программами и технологиями:</w:t>
      </w:r>
    </w:p>
    <w:p w14:paraId="2F994FD7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эколог»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(С.Н. Николаева)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98C552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ладошки» (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И.А. Лыкова);</w:t>
      </w:r>
    </w:p>
    <w:p w14:paraId="2AD6A8F1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«Школа 2000», (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редакцией Петерсон Л.Г.);</w:t>
      </w:r>
    </w:p>
    <w:p w14:paraId="081BEA57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коррекционного воспитания и обучения детей с фонетико-фонематическим недоразвитием речи»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(Т.Б. Филичева, Г.В. Чиркина);</w:t>
      </w:r>
    </w:p>
    <w:p w14:paraId="31F9B557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воспитание дошкольников: формирование предпосылок финансовой грамотности»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(разработана Центральным банком Российской Федерации);</w:t>
      </w:r>
    </w:p>
    <w:p w14:paraId="53AEAB1D" w14:textId="77777777" w:rsidR="004F1B5E" w:rsidRPr="004F1B5E" w:rsidRDefault="004F1B5E" w:rsidP="004F1B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«Приобщение детей к истокам русской народной культуры» </w:t>
      </w:r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(О. Л. Князева, М. Д.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Маханева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 </w:t>
      </w:r>
    </w:p>
    <w:p w14:paraId="6EE74F93" w14:textId="77777777"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Marmelad" w:eastAsia="Times New Roman" w:hAnsi="Marmelad" w:cs="Times New Roman"/>
          <w:color w:val="444444"/>
          <w:sz w:val="29"/>
          <w:szCs w:val="29"/>
          <w:lang w:eastAsia="ru-RU"/>
        </w:rPr>
        <w:t>«</w:t>
      </w: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Ладушки» авторы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(И. Каплунова, И. Новосельцева);</w:t>
      </w:r>
    </w:p>
    <w:p w14:paraId="3AE4A4A7" w14:textId="77777777"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«Безопасность»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Н.Н.Авдеева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,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О.Л.Князева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,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Р.Б.Стеркина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);</w:t>
      </w:r>
    </w:p>
    <w:p w14:paraId="708D6405" w14:textId="77777777"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«Праздник каждый день – младшая группа, средняя группа, старшая группа, подготовительная к школе группа»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(И. Каплунова, И. Новосельцева);</w:t>
      </w:r>
    </w:p>
    <w:p w14:paraId="7B430D59" w14:textId="77777777" w:rsidR="004F1B5E" w:rsidRPr="004F1B5E" w:rsidRDefault="004F1B5E" w:rsidP="004F1B5E">
      <w:pPr>
        <w:numPr>
          <w:ilvl w:val="0"/>
          <w:numId w:val="8"/>
        </w:numPr>
        <w:spacing w:after="20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«Основы безопасности детей дошкольного возраста»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(Р. Б.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Стеркина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О. Л. Князева, Н. Н. Авдеева);</w:t>
      </w:r>
    </w:p>
    <w:p w14:paraId="56640126" w14:textId="77777777" w:rsidR="004F1B5E" w:rsidRPr="004F1B5E" w:rsidRDefault="004F1B5E" w:rsidP="004F1B5E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речи детей дошкольного возраста» </w:t>
      </w:r>
      <w:r w:rsidRPr="004F1B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(О.С. Ушакова</w:t>
      </w: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558CE559" w14:textId="77777777" w:rsidR="004F1B5E" w:rsidRPr="004F1B5E" w:rsidRDefault="004F1B5E" w:rsidP="004F1B5E">
      <w:pPr>
        <w:numPr>
          <w:ilvl w:val="0"/>
          <w:numId w:val="7"/>
        </w:numPr>
        <w:shd w:val="clear" w:color="auto" w:fill="FFFFFF"/>
        <w:spacing w:after="237" w:line="380" w:lineRule="atLeast"/>
        <w:ind w:left="284" w:firstLine="76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«Йога для детей»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(Т.А. Иванова);</w:t>
      </w:r>
    </w:p>
    <w:p w14:paraId="1947594E" w14:textId="77777777"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гимнастика в физическом воспитании детей дошкольного возраста»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(Н.Э. Власенко);</w:t>
      </w:r>
    </w:p>
    <w:p w14:paraId="6139D43C" w14:textId="77777777"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«Малыши, физкульт – привет»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(Л.Ю Кострыкина, О.Г. Рыкова, Т.Г. Корнилова);</w:t>
      </w:r>
    </w:p>
    <w:p w14:paraId="028FE5E8" w14:textId="77777777"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два, три – плыви»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(М. Рыбак, Г. Глушкова, Г.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Поташкова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14:paraId="65739C2B" w14:textId="77777777"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«Школа мяча» </w:t>
      </w:r>
      <w:r w:rsidRPr="004F1B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(Н.Н. Николаева)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5C3E091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Национально-региональный компонент представлен программой:</w:t>
      </w:r>
    </w:p>
    <w:p w14:paraId="368AED9F" w14:textId="77777777" w:rsidR="004F1B5E" w:rsidRPr="004F1B5E" w:rsidRDefault="004F1B5E" w:rsidP="004F1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программа воспитания и обучения детей дошкольного возраста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 редакцией  Л.С. Давыдовой, Л.А. Труфановой, Магадан, 2001 г., 2009 г., 2018 г.</w:t>
      </w:r>
    </w:p>
    <w:p w14:paraId="0ACAC987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1EE93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Выполнение данного учебного плана способствует обеспечению преемственных целей, задач и содержания образования, реализуемых в рамках образовательных программ детского сада и начальной школы, позволяет объединить обучение и воспитание целостный образовательный процесс, формировать общую культуру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формирования предпосылок учебной деятельности.</w:t>
      </w:r>
    </w:p>
    <w:p w14:paraId="7F4A4F85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9A484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состоит из трех частей:</w:t>
      </w:r>
    </w:p>
    <w:p w14:paraId="188937E5" w14:textId="77777777"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</w:p>
    <w:p w14:paraId="6331FACC" w14:textId="77777777"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образовательная деятельность взрослых и детей в ходе режимных моментов;</w:t>
      </w:r>
    </w:p>
    <w:p w14:paraId="0F6F3D34" w14:textId="77777777"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14:paraId="398BA63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574C3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Проектирование непосредственно образовательной деятельности делится на две части: </w:t>
      </w:r>
    </w:p>
    <w:p w14:paraId="5E0D2751" w14:textId="77777777" w:rsidR="004F1B5E" w:rsidRPr="004F1B5E" w:rsidRDefault="004F1B5E" w:rsidP="004F1B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часть;</w:t>
      </w:r>
    </w:p>
    <w:p w14:paraId="39AA3D65" w14:textId="77777777" w:rsidR="004F1B5E" w:rsidRPr="004F1B5E" w:rsidRDefault="004F1B5E" w:rsidP="004F1B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 (вариативная часть).</w:t>
      </w:r>
    </w:p>
    <w:p w14:paraId="530225E7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036F" w14:textId="1BDE8123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рассчитан на 12 возрастных групп, которые охватывают детей в возрасте от 1 года до 7 лет, составлен с учетом возрастных особенностей детей, согласно схеме комплектования дошкольного учреждения на 20</w:t>
      </w:r>
      <w:r w:rsidR="00B30C1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C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год: </w:t>
      </w:r>
    </w:p>
    <w:p w14:paraId="021FC846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Ранний возраст от 1-2 лет</w:t>
      </w:r>
    </w:p>
    <w:p w14:paraId="1852DF94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– 2 группы</w:t>
      </w:r>
    </w:p>
    <w:p w14:paraId="3E57E272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Дошкольный возраст  от 2-7 лет</w:t>
      </w:r>
    </w:p>
    <w:p w14:paraId="4C970A4D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– 2 группы;</w:t>
      </w:r>
    </w:p>
    <w:p w14:paraId="59731279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– 2 группы;</w:t>
      </w:r>
    </w:p>
    <w:p w14:paraId="2E989861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2 группы;</w:t>
      </w:r>
    </w:p>
    <w:p w14:paraId="2F1A94B6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2 группы;</w:t>
      </w:r>
    </w:p>
    <w:p w14:paraId="29C7CAEF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– 2 группы.</w:t>
      </w:r>
    </w:p>
    <w:p w14:paraId="70C0EADE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F41C2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определяет инвариантную и вариативную части содержания образования, региональный компонент.</w:t>
      </w:r>
    </w:p>
    <w:p w14:paraId="628A73BC" w14:textId="063A02EA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Инвариантная часть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федеральный, национально-региональный компонент и направлена на обеспечение равного старта в развитии всех воспитанников, приобщение дошкольников к миру человеческих ценностей через развитие познавательной активности, любознательности, способности видеть общее в единичном явлении и находить самостоятельное решение возникающих проблем. </w:t>
      </w:r>
    </w:p>
    <w:p w14:paraId="7486DF57" w14:textId="7A8E8BBE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Федеральный компонент во всех возрастных группах представлен программой «От рождения до школы». Примерная основная общеобразовательная программа дошкольного образования/ под редакцией Н.Е. 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14:paraId="753309F5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Ведущие цели данной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4211F7DC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реализуется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раннего возраста, в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группах,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группах, средних, старших и подготовительных к школе группах по пяти направлениям, обеспечивающим познавательно - речевое, социально - личностное, художественно - эстетические, физическое и познавательное развитие детей.</w:t>
      </w:r>
    </w:p>
    <w:p w14:paraId="465E9680" w14:textId="4993F5D4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35C095B3" w14:textId="4C4A9EF5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на принципе этнокультурной соотнесенности дошкольника с родным краем через приобщение с истоками народной культуры своей страны, культуры Крайнего Севера. Региональный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 обусловлен программой Давыдовой Л.С., Труфановой Л.А.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Магадан, 2008 год, Давыдовой Л.С., Гончарук Г.В. 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Магадан, 2018 год, учебно-методическими рекомендациями по воспитанию детей дошкольного возраста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Лето» (авторы-составители Давыдова Л.С., Труфанова Л.А.), учебное пособие Н.Г. Волобуевой «В гости к морю…» (морская тематика в дошкольном образовании) Магадан, 2012 год.</w:t>
      </w:r>
    </w:p>
    <w:p w14:paraId="383BCEC4" w14:textId="56EE9FC8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программы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»: образование и воспитание ребенка в соответствии ФГОС ДО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едством ознакомления с родным краем.</w:t>
      </w:r>
    </w:p>
    <w:p w14:paraId="69780DC4" w14:textId="65C0E7C8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Региональный компонент в учебном плане дошкольного учреждения не выделяется в отдельную часть, а реализуется в интеграции в образовательной деятельности по всем направлениям развития и в свободной деятельности.</w:t>
      </w:r>
    </w:p>
    <w:p w14:paraId="3DB50CD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Коррекционная деятельность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осуществляется в логопедическом пункте на основе пособия Т.Б. Филичева, Т.В. Тумановой, С.А. Мироновой, А.В. Лагутиной. Программы дошкольных образовательных учреждений компенсирующего вида для детей с нарушениями речи. Коррекция нарушений речи. М.: Просвещение, 2003 – 272с.</w:t>
      </w:r>
    </w:p>
    <w:p w14:paraId="65BB735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деятельность направлена на решение следующих задач:</w:t>
      </w:r>
    </w:p>
    <w:p w14:paraId="6345CB5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нарушений развития речи воспитанников;</w:t>
      </w:r>
    </w:p>
    <w:p w14:paraId="0797B669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необходимой коррекции речевых нарушений;</w:t>
      </w:r>
    </w:p>
    <w:p w14:paraId="623D84C7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оптимально коррекционно-развивающей среды, способствующей преодолению речевого недоразвития воспитанников.</w:t>
      </w:r>
    </w:p>
    <w:p w14:paraId="59E3529D" w14:textId="569DD0F0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учебном плане дополнительным образованием: кружками.</w:t>
      </w:r>
    </w:p>
    <w:p w14:paraId="75CF80D5" w14:textId="0A8B9CBA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распределяет учебное время, используемое для усвоения ребенком дошкольного возраста необходимых представлений, умений и навыков, в процессе образовательной деятельности по основным направления (инвариантная часть) и образовательной деятельности по выбору (вариативная часть).</w:t>
      </w:r>
    </w:p>
    <w:p w14:paraId="348E6823" w14:textId="68AE81EA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рассчитан на пятидневную учебную неделю и регулирует предельно допустимую нагрузку на воспитанников в соответствии с Санитарно - эпидемиологическими требованиями к устройству, содержанию и организации режима работы дошкольных образовательных организаций (СанПин 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3648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обучения».</w:t>
      </w:r>
    </w:p>
    <w:p w14:paraId="563DD65D" w14:textId="09BAEED0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учебный план включены пять направлений, обеспечивающие социально-коммуникативное, познавательное, речевое, художественно-эстетическое и физическое развитие детей. Каждому направлению соответствуют определенные образовательные области. Учебный план в группах для детей от 2 до 7 лет составлен с 01 сентября по 31 мая.</w:t>
      </w:r>
    </w:p>
    <w:p w14:paraId="1D558AD9" w14:textId="0CCF72A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Воспитательно - 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воспитательно - образовательного процесса обеспечивается единство воспитательных и обучающих целей и задач, поставленные цели решаются,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 - тематическом принципе с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интеграции образовательных областей дает возможность достичь этой цели.</w:t>
      </w:r>
    </w:p>
    <w:p w14:paraId="75BC713C" w14:textId="0D6E2E30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середине учебного года (декабрь-январь) для дошкольников организуются недельные каникулы, во время которых проводится непосредственно образовательная деятельность только эстетически - оздоровительного цикла (музыка, физическая культура, художественное творчество). В летний период с детьми от 2 до 7 лет организуется образовательная деятельность также эстетически - оздоровительного цикла (музыка, физическая культура) предпочтительно на воздухе в зависимости от метеоусловий.</w:t>
      </w:r>
    </w:p>
    <w:p w14:paraId="5950F2CC" w14:textId="63685E41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организованная образовательная деятельность по формированию целостной картины мира чередуется с развитием познавательно                                 - исследовательской и продуктивной (конструктивной) деятельностью. Благодаря такому чередованию данная образовательная деятельность организуется 2 раза в месяц.</w:t>
      </w:r>
    </w:p>
    <w:p w14:paraId="117F5A72" w14:textId="09D29448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чтение художественной литературы чередуется с развитием речи. Аппликация чередуется с развитием познавательно-исследовательской и продуктивной (конструктивной) деятельностью. Таким образом, данные виды образовательной деятельности организуются по 2 раза в месяц.</w:t>
      </w:r>
    </w:p>
    <w:p w14:paraId="5DBD9530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подготовительной к школе группе лепка чередуется с аппликацией и организуется 2 раза в месяц.</w:t>
      </w:r>
    </w:p>
    <w:p w14:paraId="4D11411B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детей от 1 до 3-х лет образовательная деятельность (игры - занятия) осуществляется в первую и вторую половину дня по 8 - 10 минут, как естественное продолжение игровой деятельности.</w:t>
      </w:r>
    </w:p>
    <w:p w14:paraId="29FB8D84" w14:textId="23542CE8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первой половине дня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и средних группах объем образовательной нагрузки не превышает 30 и 40 минут соответственно, а в старших и подготовительных к школе группах – 45 минут и 1,5 часа соответственно. В середине непосредственно образовательной деятельности статистического характера проводятся физкультминутки. Перерывы между периодами непосредственно образовательной деятельности 10 минут.  Коррекционно - развивающая непосредственно образовательная деятельность педагога - психолога и учителя - логопеда на 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малыми подгруппами или индивидуально и выведена за пределы учебного плана. </w:t>
      </w:r>
    </w:p>
    <w:p w14:paraId="3270B93A" w14:textId="3FD2268D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297EA95C" w14:textId="2A9A3946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Реализация физического и художественно – эстетического направлений занимает не менее 50% общего времени на непосредственно образовательную деятельность. В целях реализации задачи по укреплению физического, психического и социального здоровья детей в условиях оптимальной организации образовательного процесса для детей дошкольного возраста, организуется образовательная деятельность по обучению плаванию в бассейне МБДОУ.</w:t>
      </w:r>
    </w:p>
    <w:p w14:paraId="5CB5A20C" w14:textId="1D548D92" w:rsidR="004F1B5E" w:rsidRPr="004F1B5E" w:rsidRDefault="004F1B5E" w:rsidP="00B3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Основной целью образовательного процесса является обеспечение равных стартовых возможностей при поступлении детей в школу. Дети, с недостатками речевого и психического развития получают коррекционную поддержку учителя -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логопеда, педагога - психолога, воспитателей, руководителей музыкального и физического воспитания. </w:t>
      </w:r>
    </w:p>
    <w:p w14:paraId="3F1691A8" w14:textId="31E79C99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Начиная со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группы, национально - региональный компонент интегрирует с федеральным компонентом, включается как часть отдельных видов образовательной деятельности: формирование целостной картины мира, чтение художественной литературы, художественное творчество, физическая культура. Региональный компонент реализуется путем введения программы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как организованных видах деятельности, так и вне их (во время проведения режимных моментов, прогулок, подбора художественной литературы), как дополнение к основной программе для расширения представлений о родном крае.</w:t>
      </w:r>
    </w:p>
    <w:p w14:paraId="5FDEB811" w14:textId="1D6F761F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для каждой возрастной группы составлен с учетом соблюдения допустимой недельной нагрузки на детей дошкольного возраста:</w:t>
      </w:r>
    </w:p>
    <w:p w14:paraId="7E483C70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393D8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(дети до 2-х лет) – 1 час 30 минут;</w:t>
      </w:r>
    </w:p>
    <w:p w14:paraId="1F8B8263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(дети от 2-х до 3-х лет) – 1 час 30 минут;</w:t>
      </w:r>
    </w:p>
    <w:p w14:paraId="4615DD4A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(дети от 3-х до 4-х лет) – 2 часа 45 минут;</w:t>
      </w:r>
    </w:p>
    <w:p w14:paraId="4FD74B1B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(дети от 4-х до 5-ти лет) – 4 часа;</w:t>
      </w:r>
    </w:p>
    <w:p w14:paraId="116921E1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(дети от 5-ти до 6-ти лет) – 6 часов 15 минут;</w:t>
      </w:r>
    </w:p>
    <w:p w14:paraId="09456AC4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подготовительная к школе группа (дети от 6-ти до 7-ми лет) – 8 часов 30 минут. </w:t>
      </w:r>
    </w:p>
    <w:p w14:paraId="471D9341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70B57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B30C15">
          <w:pgSz w:w="11906" w:h="16838"/>
          <w:pgMar w:top="709" w:right="566" w:bottom="709" w:left="1418" w:header="708" w:footer="708" w:gutter="0"/>
          <w:pgBorders w:display="firstPage" w:offsetFrom="page">
            <w:top w:val="flowersPansy" w:sz="9" w:space="24" w:color="0070C0"/>
            <w:left w:val="flowersPansy" w:sz="9" w:space="24" w:color="0070C0"/>
            <w:bottom w:val="flowersPansy" w:sz="9" w:space="24" w:color="0070C0"/>
            <w:right w:val="flowersPansy" w:sz="9" w:space="24" w:color="0070C0"/>
          </w:pgBorders>
          <w:cols w:space="720"/>
        </w:sectPr>
      </w:pPr>
    </w:p>
    <w:p w14:paraId="276AE392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4AA91F25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14:paraId="551CB6BE" w14:textId="041688A0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группы раннего возраста (дети от 1 года до 2-х лет)</w:t>
      </w:r>
    </w:p>
    <w:p w14:paraId="499B6ADE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14:paraId="6A5FAA4D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</w:t>
      </w:r>
    </w:p>
    <w:p w14:paraId="73153C23" w14:textId="3A3E7331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на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3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14:paraId="10B107B3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реализующих примерную основную общеобразовательную программу дошкольного образования </w:t>
      </w:r>
    </w:p>
    <w:p w14:paraId="7281109A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«От рождения до школы» по редакцией Н.Е. </w:t>
      </w:r>
      <w:proofErr w:type="spell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Вераксы</w:t>
      </w:r>
      <w:proofErr w:type="spell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, Т.С. Комаровой, М.А. Васильевой</w:t>
      </w:r>
    </w:p>
    <w:p w14:paraId="5C66D516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009919E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Длительность игры - занятия 8-10 минут.</w:t>
      </w:r>
    </w:p>
    <w:p w14:paraId="3A24586E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Количество игр - занятий в неделю (инвариантная часть) – 10 игр - занятий.</w:t>
      </w:r>
    </w:p>
    <w:p w14:paraId="1F613B85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Игры занятия проводятся по подгруппам в первую и вторую половину дня.</w:t>
      </w:r>
    </w:p>
    <w:p w14:paraId="703522B3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21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371"/>
        <w:gridCol w:w="1701"/>
        <w:gridCol w:w="1920"/>
      </w:tblGrid>
      <w:tr w:rsidR="004F1B5E" w:rsidRPr="004F1B5E" w14:paraId="46905BDB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1810E82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F167735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BE7E7E5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Виды игр-занятий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3AB82C82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Количество игр-занятий и время, затраченное для их реализации</w:t>
            </w:r>
          </w:p>
        </w:tc>
      </w:tr>
      <w:tr w:rsidR="004F1B5E" w:rsidRPr="004F1B5E" w14:paraId="50932058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B20B83A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14:paraId="2148507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E44362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49DD79B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4F1B5E" w:rsidRPr="004F1B5E" w14:paraId="3ED23BA6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374CB905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1562C19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8AAAB3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676DDC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6928019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время, мин.</w:t>
            </w:r>
          </w:p>
        </w:tc>
      </w:tr>
      <w:tr w:rsidR="004F1B5E" w:rsidRPr="004F1B5E" w14:paraId="4165E46D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2472CD1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402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1F8F1BC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Познавательное развитие. </w:t>
            </w:r>
          </w:p>
          <w:p w14:paraId="5029709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0D04B4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1E401F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32D06A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26</w:t>
            </w:r>
          </w:p>
        </w:tc>
      </w:tr>
      <w:tr w:rsidR="004F1B5E" w:rsidRPr="004F1B5E" w14:paraId="5EB675CE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CF911AB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402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7A27D8C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5B4870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Игры - занятия со строительным материалом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59AD536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6964E51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</w:tr>
      <w:tr w:rsidR="004F1B5E" w:rsidRPr="004F1B5E" w14:paraId="0331629F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18D24BBC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3402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56B0345A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0D53E5B" w14:textId="6F84135A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Игры - занятия с дидактическим материалом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FC604D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7AB4BFD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16</w:t>
            </w:r>
          </w:p>
        </w:tc>
      </w:tr>
      <w:tr w:rsidR="004F1B5E" w:rsidRPr="004F1B5E" w14:paraId="483219C7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18A11F71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783FF5E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Здоровье. </w:t>
            </w:r>
          </w:p>
          <w:p w14:paraId="48CAD86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8DC7D3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Развитие движений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DBCC81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E546EF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20</w:t>
            </w:r>
          </w:p>
        </w:tc>
      </w:tr>
      <w:tr w:rsidR="004F1B5E" w:rsidRPr="004F1B5E" w14:paraId="7664A23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4513C088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21CE080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817FB7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B160FA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2862EE8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18</w:t>
            </w:r>
          </w:p>
        </w:tc>
      </w:tr>
      <w:tr w:rsidR="004F1B5E" w:rsidRPr="004F1B5E" w14:paraId="2BF17019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14:paraId="0DB08355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47AB1BE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A599C4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ACDD85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5F24FF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 час 30 мин.</w:t>
            </w:r>
          </w:p>
        </w:tc>
      </w:tr>
      <w:tr w:rsidR="004F1B5E" w:rsidRPr="004F1B5E" w14:paraId="79C1F3D7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866349D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14:paraId="33FD5A74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983F1C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75E0214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3268CE5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</w:tr>
      <w:tr w:rsidR="004F1B5E" w:rsidRPr="004F1B5E" w14:paraId="43EAFB38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0B47D70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473CEEC1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7A03D61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295F6ED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</w:tcPr>
          <w:p w14:paraId="4D2C9F6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</w:tr>
      <w:tr w:rsidR="004F1B5E" w:rsidRPr="004F1B5E" w14:paraId="12C0A7D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28B468EA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14:paraId="2C299D1F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</w:tcPr>
          <w:p w14:paraId="537D660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0CBF39F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1F1F670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5E" w:rsidRPr="004F1B5E" w14:paraId="7631ACED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03F41909" w14:textId="77777777"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14:paraId="467122A5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D4AEC81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E60058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04C0DED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 час 30 мин.</w:t>
            </w:r>
          </w:p>
        </w:tc>
      </w:tr>
    </w:tbl>
    <w:p w14:paraId="6AC40398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CAD607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C81B565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89810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E9CB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FF353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689DF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14:paraId="02A41E3C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младшая группа (дети от 2-х лет до 3-х лет)</w:t>
      </w:r>
    </w:p>
    <w:p w14:paraId="6D289EB0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14:paraId="4A5CBD4D" w14:textId="15968B15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3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14:paraId="62D70B03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реализующих примерную основную общеобразовательную программу дошкольного образования</w:t>
      </w:r>
    </w:p>
    <w:p w14:paraId="6ECE5C56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«От рождения до школы» по редакцией Н.Е. </w:t>
      </w:r>
      <w:proofErr w:type="spell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Вераксы</w:t>
      </w:r>
      <w:proofErr w:type="spell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, Т.С. Комаровой, М.А. Васильевой</w:t>
      </w:r>
    </w:p>
    <w:p w14:paraId="7DB93ECF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14:paraId="46AB76DF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в первую и во вторую половину дня по 8-10 минут.</w:t>
      </w:r>
    </w:p>
    <w:p w14:paraId="3AFC239A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В теплое время года непосредственно образовательную деятельность осуществляют на участке во время прогулки.</w:t>
      </w:r>
    </w:p>
    <w:p w14:paraId="75EE9592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Количество НОД в неделю (базовая образовательная область) – 10.</w:t>
      </w:r>
    </w:p>
    <w:tbl>
      <w:tblPr>
        <w:tblStyle w:val="-21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7493"/>
        <w:gridCol w:w="1701"/>
        <w:gridCol w:w="1920"/>
      </w:tblGrid>
      <w:tr w:rsidR="004F1B5E" w:rsidRPr="004F1B5E" w14:paraId="70216148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5CECFEF1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AFD5BF7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4BDC23C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6ED157C7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14:paraId="4E394E08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4B9DE7E3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03D5DC7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E7865E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2BEA152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</w:p>
        </w:tc>
      </w:tr>
      <w:tr w:rsidR="004F1B5E" w:rsidRPr="004F1B5E" w14:paraId="45F4D35C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77367D8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7163824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189386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5845AF3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45EDA9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14:paraId="191A7D04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5C5D379A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7F2AFE3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F6753B5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познавательно-исследовательской деятельности. Приобщение к социокультурным ценностям. Формирование элементарных математических представлений.</w:t>
            </w:r>
          </w:p>
          <w:p w14:paraId="2A03046C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50CD698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14:paraId="7355D55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14:paraId="3EE5D25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11C2C00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14:paraId="774E7CE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14:paraId="27A2B096" w14:textId="77777777" w:rsidTr="004F1B5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83AC6DD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71EBDFE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0F9960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1FD872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7636994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8</w:t>
            </w:r>
          </w:p>
        </w:tc>
      </w:tr>
      <w:tr w:rsidR="004F1B5E" w:rsidRPr="004F1B5E" w14:paraId="060E3523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75D44C8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402481C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3936FF5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A3ADA7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EDC574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8</w:t>
            </w:r>
          </w:p>
        </w:tc>
      </w:tr>
      <w:tr w:rsidR="004F1B5E" w:rsidRPr="004F1B5E" w14:paraId="560E282D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A194579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668B10EA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014D8A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AC8F50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4A6D16BD" w14:textId="5BACEE10" w:rsidR="004F1B5E" w:rsidRPr="004F1B5E" w:rsidRDefault="007C791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14:paraId="49528A5D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7828262E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374D98C4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6EA59F7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78A2C8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6ADA072F" w14:textId="2AFB9CDD" w:rsidR="004F1B5E" w:rsidRPr="004F1B5E" w:rsidRDefault="007C791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14:paraId="2A9B6CC5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E92E806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64DC310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E50D2E5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DB78BB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75787E8A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24</w:t>
            </w:r>
          </w:p>
        </w:tc>
      </w:tr>
      <w:tr w:rsidR="004F1B5E" w:rsidRPr="004F1B5E" w14:paraId="1DD1FADC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7A88621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072E5B2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86CE09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3F08B0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5E1319CF" w14:textId="6369DED5" w:rsidR="004F1B5E" w:rsidRPr="004F1B5E" w:rsidRDefault="007C791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2D2E4B47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14:paraId="1B91898A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39562EC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A4D523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43591F7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4D1802C0" w14:textId="5187210D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1 час </w:t>
            </w:r>
            <w:r w:rsidR="007C791E">
              <w:rPr>
                <w:rFonts w:ascii="Calibri" w:eastAsia="Times New Roman" w:hAnsi="Calibri"/>
                <w:sz w:val="26"/>
                <w:szCs w:val="26"/>
                <w:lang w:eastAsia="ru-RU"/>
              </w:rPr>
              <w:t>30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4F1B5E" w:rsidRPr="004F1B5E" w14:paraId="7265DEA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40AC03A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0B7D5E5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3981CD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C0504D"/>
              <w:bottom w:val="nil"/>
            </w:tcBorders>
          </w:tcPr>
          <w:p w14:paraId="5D96847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</w:tr>
      <w:tr w:rsidR="004F1B5E" w:rsidRPr="004F1B5E" w14:paraId="4DA19701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91C1A7D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56311BA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4FDD0B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083E006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F1B5E" w:rsidRPr="004F1B5E" w14:paraId="79A6203C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4B2ACE50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4439C1CE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</w:tcPr>
          <w:p w14:paraId="76CCE781" w14:textId="28C4974C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DDA40BE" w14:textId="5A93682A" w:rsidR="004F1B5E" w:rsidRPr="004F1B5E" w:rsidRDefault="007C791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28F27CAF" w14:textId="6BCE761B" w:rsidR="004F1B5E" w:rsidRPr="004F1B5E" w:rsidRDefault="007C791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1B5E" w:rsidRPr="004F1B5E" w14:paraId="2475A2DF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F3A447"/>
              <w:right w:val="single" w:sz="4" w:space="0" w:color="C0504D"/>
            </w:tcBorders>
          </w:tcPr>
          <w:p w14:paraId="752F95C1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</w:tcPr>
          <w:p w14:paraId="3D9105F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14:paraId="7F9EFAD8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14:paraId="110A250F" w14:textId="09B02EED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  <w:r w:rsidR="007C791E">
              <w:rPr>
                <w:rFonts w:ascii="Calibri" w:eastAsia="Times New Roman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4D3C7C3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 час 30 мин.</w:t>
            </w:r>
          </w:p>
        </w:tc>
      </w:tr>
    </w:tbl>
    <w:p w14:paraId="4FF5FF88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B30C15">
          <w:pgSz w:w="16838" w:h="11906" w:orient="landscape"/>
          <w:pgMar w:top="284" w:right="709" w:bottom="0" w:left="1134" w:header="708" w:footer="708" w:gutter="0"/>
          <w:cols w:space="720"/>
        </w:sectPr>
      </w:pPr>
    </w:p>
    <w:p w14:paraId="0A86D1BF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Базисный учебный план</w:t>
      </w:r>
    </w:p>
    <w:p w14:paraId="71293119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младшая группа (дети от 3-х лет до 4-х лет)</w:t>
      </w:r>
    </w:p>
    <w:p w14:paraId="544D8C6F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14:paraId="3E115E02" w14:textId="0357BB2C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3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14:paraId="3B504AD8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 xml:space="preserve">реализующих примерную основную общеобразовательную программу дошкольного образования «От рождения до школы» по редакцией Н.Е. </w:t>
      </w:r>
      <w:proofErr w:type="spellStart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Вераксы</w:t>
      </w:r>
      <w:proofErr w:type="spellEnd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, Т.С. Комаровой, М.А. Васильевой; программу «</w:t>
      </w:r>
      <w:proofErr w:type="spellStart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Северячок</w:t>
      </w:r>
      <w:proofErr w:type="spellEnd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» Л.А. Труфановой, Л.С. Давыдовой, Г.В. Гончарук</w:t>
      </w:r>
    </w:p>
    <w:p w14:paraId="12540B53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– 15 минут</w:t>
      </w:r>
    </w:p>
    <w:p w14:paraId="3D43343D" w14:textId="1825A2F1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– 30 минут.</w:t>
      </w:r>
    </w:p>
    <w:p w14:paraId="5637CDC4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 между периодами непосредственно образовательной деятельности – 10 минут.</w:t>
      </w:r>
    </w:p>
    <w:p w14:paraId="35DDCE97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Дополнительное образование – кружковая работа проводится 1 раз в неделю, продолжительностью 15 минут.</w:t>
      </w:r>
    </w:p>
    <w:tbl>
      <w:tblPr>
        <w:tblStyle w:val="-211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7493"/>
        <w:gridCol w:w="1701"/>
        <w:gridCol w:w="1920"/>
      </w:tblGrid>
      <w:tr w:rsidR="004F1B5E" w:rsidRPr="004F1B5E" w14:paraId="1908506A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194B5066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9580EDA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423EAB12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79359E56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14:paraId="2726CDA0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F01C00E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3131D93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066DDD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65591FD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</w:p>
        </w:tc>
      </w:tr>
      <w:tr w:rsidR="004F1B5E" w:rsidRPr="004F1B5E" w14:paraId="21083CE0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16AB4327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433BE25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B67262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F2EA9D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6C37501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14:paraId="125C605F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541431F8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14:paraId="25CDD3B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43F8DB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познавательно-исследовательской деятельности. Приобщение к социокультурным ценностям.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752C597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41719FC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14:paraId="3F0B2B8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2A9271A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4F1FCF3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14:paraId="1A335376" w14:textId="77777777" w:rsidTr="004F1B5E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14:paraId="7CE9E09E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14:paraId="335B11D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47C9773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16F0808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14:paraId="2380AB2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14:paraId="316B2A58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3E158A3E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14:paraId="5B654516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571851A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B016CC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  <w:p w14:paraId="60B5EFF8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3EC3DE5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14:paraId="7B35F3B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5FD2B4B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14:paraId="232D92A5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7443A59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0F7F540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2C684F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4E74F4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28D8E09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14:paraId="575DBED2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65F92D8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3B91263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A73B2DE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3A1D2E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0224C31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7,5</w:t>
            </w:r>
          </w:p>
        </w:tc>
      </w:tr>
      <w:tr w:rsidR="004F1B5E" w:rsidRPr="004F1B5E" w14:paraId="0BBE3F17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26E5A3B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1E884F0B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E4D290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12B7E5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1C9B454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7,5</w:t>
            </w:r>
          </w:p>
        </w:tc>
      </w:tr>
      <w:tr w:rsidR="004F1B5E" w:rsidRPr="004F1B5E" w14:paraId="474741D0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1C871DF7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0695409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6DB6248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95628F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096D75A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45</w:t>
            </w:r>
          </w:p>
        </w:tc>
      </w:tr>
      <w:tr w:rsidR="004F1B5E" w:rsidRPr="004F1B5E" w14:paraId="0245C39D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13B4A09B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13821E3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1CD2D60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7525AB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6D7024E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30</w:t>
            </w:r>
          </w:p>
        </w:tc>
      </w:tr>
      <w:tr w:rsidR="004F1B5E" w:rsidRPr="004F1B5E" w14:paraId="0E22C233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496E08F8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1D5AEF0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48FF33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171AC5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60ED640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 час 30 мин.</w:t>
            </w:r>
          </w:p>
        </w:tc>
      </w:tr>
      <w:tr w:rsidR="004F1B5E" w:rsidRPr="004F1B5E" w14:paraId="42B9C3CD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680E2B6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7986453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F196A4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7D0EFAD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14:paraId="1DC8F7A6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B996437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76A67C8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C042C4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77233C3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F1B5E" w:rsidRPr="004F1B5E" w14:paraId="684FBA24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1D158AC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17438F4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397BE5B4" w14:textId="77777777" w:rsidR="004E0273" w:rsidRPr="003122DB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Кружковая работа: </w:t>
            </w:r>
            <w:r w:rsidRPr="003122DB">
              <w:rPr>
                <w:rFonts w:ascii="Calibri" w:eastAsia="Times New Roman" w:hAnsi="Calibri"/>
                <w:sz w:val="22"/>
                <w:szCs w:val="24"/>
                <w:lang w:eastAsia="ru-RU"/>
              </w:rPr>
              <w:t>«Почемучка» (опытно – экспериментальная деятельность - группа № 4)</w:t>
            </w:r>
          </w:p>
          <w:p w14:paraId="27016046" w14:textId="6127F3E5" w:rsidR="004F1B5E" w:rsidRPr="004F1B5E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lang w:eastAsia="ru-RU"/>
              </w:rPr>
              <w:t>Занимательная математика</w:t>
            </w:r>
            <w:r w:rsidRPr="004F1B5E">
              <w:rPr>
                <w:rFonts w:ascii="Calibri" w:eastAsia="Times New Roman" w:hAnsi="Calibri"/>
                <w:lang w:eastAsia="ru-RU"/>
              </w:rPr>
              <w:t>» (</w:t>
            </w:r>
            <w:r>
              <w:rPr>
                <w:rFonts w:ascii="Calibri" w:eastAsia="Times New Roman" w:hAnsi="Calibri"/>
                <w:lang w:eastAsia="ru-RU"/>
              </w:rPr>
              <w:t xml:space="preserve">интеллектуально – познавательное </w:t>
            </w:r>
            <w:r w:rsidRPr="004F1B5E">
              <w:rPr>
                <w:rFonts w:ascii="Calibri" w:eastAsia="Times New Roman" w:hAnsi="Calibri"/>
                <w:lang w:eastAsia="ru-RU"/>
              </w:rPr>
              <w:t xml:space="preserve">развитие - группа № </w:t>
            </w:r>
            <w:r>
              <w:rPr>
                <w:rFonts w:ascii="Calibri" w:eastAsia="Times New Roman" w:hAnsi="Calibri"/>
                <w:lang w:eastAsia="ru-RU"/>
              </w:rPr>
              <w:t>9</w:t>
            </w:r>
            <w:r w:rsidRPr="004F1B5E">
              <w:rPr>
                <w:rFonts w:ascii="Calibri" w:eastAsia="Times New Roman" w:hAnsi="Calibri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nil"/>
            </w:tcBorders>
            <w:hideMark/>
          </w:tcPr>
          <w:p w14:paraId="7AD724A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14:paraId="2AA743D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6DE14E5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7786456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  <w:p w14:paraId="7521617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1CA45B4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14:paraId="0418D19B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55A4EC1D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33030A1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6A73AB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883A1C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5CE2CE7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 часа 45 мин.</w:t>
            </w:r>
          </w:p>
        </w:tc>
      </w:tr>
    </w:tbl>
    <w:p w14:paraId="472DD743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Базисный учебный план</w:t>
      </w:r>
    </w:p>
    <w:p w14:paraId="44A808C5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>средней группы (дети от 4-х лет до 5-х лет)</w:t>
      </w:r>
    </w:p>
    <w:p w14:paraId="7D6548D3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14:paraId="31A7CFFF" w14:textId="48E672C8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C741E6">
        <w:rPr>
          <w:rFonts w:ascii="Calibri" w:eastAsia="Times New Roman" w:hAnsi="Calibri" w:cs="Times New Roman"/>
          <w:b/>
          <w:sz w:val="28"/>
          <w:szCs w:val="28"/>
          <w:lang w:eastAsia="ru-RU"/>
        </w:rPr>
        <w:t>3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14:paraId="0DE34188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реализующих примерную основную общеобразовательную программу дошкольного образования </w:t>
      </w:r>
    </w:p>
    <w:p w14:paraId="6255B45A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«От рождения до школы» по редакцией Н.Е. </w:t>
      </w:r>
      <w:proofErr w:type="spellStart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>Вераксы</w:t>
      </w:r>
      <w:proofErr w:type="spellEnd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>, Т.С. Комаровой, М.А. Васильевой</w:t>
      </w:r>
    </w:p>
    <w:p w14:paraId="0CF4D882" w14:textId="32A3EDBF" w:rsidR="004F1B5E" w:rsidRPr="004F1B5E" w:rsidRDefault="004F1B5E" w:rsidP="004F1B5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(СанПин </w:t>
      </w:r>
      <w:bookmarkStart w:id="0" w:name="_Hlk84431180"/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2.4.</w:t>
      </w:r>
      <w:r w:rsidR="005164CD">
        <w:rPr>
          <w:rFonts w:ascii="Calibri" w:eastAsia="Times New Roman" w:hAnsi="Calibri" w:cs="Times New Roman"/>
          <w:b/>
          <w:sz w:val="24"/>
          <w:szCs w:val="24"/>
          <w:lang w:eastAsia="ru-RU"/>
        </w:rPr>
        <w:t>3648</w:t>
      </w: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-</w:t>
      </w:r>
      <w:r w:rsidR="005164CD">
        <w:rPr>
          <w:rFonts w:ascii="Calibri" w:eastAsia="Times New Roman" w:hAnsi="Calibri" w:cs="Times New Roman"/>
          <w:b/>
          <w:sz w:val="24"/>
          <w:szCs w:val="24"/>
          <w:lang w:eastAsia="ru-RU"/>
        </w:rPr>
        <w:t>20</w:t>
      </w:r>
      <w:bookmarkEnd w:id="0"/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) – 4 часа.</w:t>
      </w:r>
    </w:p>
    <w:p w14:paraId="2822B7B6" w14:textId="20E7C025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20 минут.</w:t>
      </w:r>
    </w:p>
    <w:p w14:paraId="56EE9BB4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– 40 минут.</w:t>
      </w:r>
    </w:p>
    <w:p w14:paraId="741E3B24" w14:textId="0F99BCC3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Перерывы между периодами непосредственно образовательной деятельности – 10 минут</w:t>
      </w:r>
    </w:p>
    <w:tbl>
      <w:tblPr>
        <w:tblStyle w:val="-211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7493"/>
        <w:gridCol w:w="1701"/>
        <w:gridCol w:w="1920"/>
      </w:tblGrid>
      <w:tr w:rsidR="004F1B5E" w:rsidRPr="004F1B5E" w14:paraId="4A09E037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6CFCC6A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CE1CD8F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D97B2A0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6FAC8F7F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14:paraId="4F55C3C9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77EB792A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1F9442A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5CD1CC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78D6465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4F1B5E" w:rsidRPr="004F1B5E" w14:paraId="49ECB4E0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844CED0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72BEBE6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A9B622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5610C82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5CDA9E0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14:paraId="2D4122EC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18E3E2C6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797F80E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2B80CF8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познавательно-исследовательской деятельности. Приобщение к социокультурным ценностям.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07A604C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14:paraId="0710EEA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14:paraId="2FA0394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30C27D5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14:paraId="304F219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  <w:p w14:paraId="66C84D0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</w:tr>
      <w:tr w:rsidR="004F1B5E" w:rsidRPr="004F1B5E" w14:paraId="2A7D73A2" w14:textId="77777777" w:rsidTr="004F1B5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14:paraId="36E595D8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20B25EB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75E7F40E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5E8AC70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4" w:space="0" w:color="C0504D"/>
              <w:right w:val="single" w:sz="8" w:space="0" w:color="F3A447"/>
            </w:tcBorders>
            <w:hideMark/>
          </w:tcPr>
          <w:p w14:paraId="0D0240D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61F89E9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9C9E24C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14:paraId="40FB4C4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03AA5BB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речи. 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398D7B7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</w:tcBorders>
            <w:hideMark/>
          </w:tcPr>
          <w:p w14:paraId="03C61AA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68218416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19E96D6A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2B172B7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2EB314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3CF0BE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9074CF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61F16CFB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8D53BB2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57601798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C760CB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7D1C06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44CF5B6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14:paraId="6BFB4190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5EEC3BC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33D7C20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73AC83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Аппликация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51F47F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C177BF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14:paraId="3BF1DF43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10F302B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14:paraId="5EB7A90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6DC4F5A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0CDD196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925030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40</w:t>
            </w:r>
          </w:p>
        </w:tc>
      </w:tr>
      <w:tr w:rsidR="004F1B5E" w:rsidRPr="004F1B5E" w14:paraId="19A8A8BA" w14:textId="77777777" w:rsidTr="004F1B5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490EDE43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14:paraId="5A7190C5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51CBCD00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1284675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14:paraId="7C7E705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74C975B9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765DA96E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0239D43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F8E907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B48898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48D0293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40</w:t>
            </w:r>
          </w:p>
        </w:tc>
      </w:tr>
      <w:tr w:rsidR="004F1B5E" w:rsidRPr="004F1B5E" w14:paraId="10D929D8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14:paraId="6FB61F22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38D54EF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A433E0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0B0A79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41ABD3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3 часа 20 мин.</w:t>
            </w:r>
          </w:p>
        </w:tc>
      </w:tr>
      <w:tr w:rsidR="004F1B5E" w:rsidRPr="004F1B5E" w14:paraId="40EDE2B9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7626EE8D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4E9A821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87CC74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C0504D"/>
              <w:bottom w:val="nil"/>
            </w:tcBorders>
            <w:hideMark/>
          </w:tcPr>
          <w:p w14:paraId="05F5C75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14:paraId="1D5849A8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11FA5EF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362D6351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647FBB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128F450A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B5E" w:rsidRPr="004F1B5E" w14:paraId="218D00E1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5F0E6E46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  <w:p w14:paraId="47A94EC4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453F9F27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</w:tcPr>
          <w:p w14:paraId="1B9BE30B" w14:textId="77777777" w:rsidR="004E0273" w:rsidRPr="004F1B5E" w:rsidRDefault="004E0273" w:rsidP="004E0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Кружковая работа: </w:t>
            </w:r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«</w:t>
            </w:r>
            <w:r>
              <w:rPr>
                <w:rFonts w:ascii="Cambria" w:eastAsia="Times New Roman" w:hAnsi="Cambria"/>
                <w:sz w:val="26"/>
                <w:szCs w:val="26"/>
                <w:lang w:eastAsia="ru-RU"/>
              </w:rPr>
              <w:t>Экономика для малышей</w:t>
            </w:r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» (</w:t>
            </w:r>
            <w:r>
              <w:rPr>
                <w:rFonts w:ascii="Cambria" w:eastAsia="Times New Roman" w:hAnsi="Cambria"/>
                <w:sz w:val="26"/>
                <w:szCs w:val="26"/>
                <w:lang w:eastAsia="ru-RU"/>
              </w:rPr>
              <w:t>познавательная деятельность</w:t>
            </w:r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»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(группа № 1</w:t>
            </w: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)</w:t>
            </w:r>
          </w:p>
          <w:p w14:paraId="0753FA6A" w14:textId="1BB72443" w:rsidR="004F1B5E" w:rsidRPr="004F1B5E" w:rsidRDefault="004E0273" w:rsidP="004E0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Умелые ручки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(ручной труд группа №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 xml:space="preserve"> 3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14:paraId="3BBA640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14:paraId="789BA71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0665518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  <w:p w14:paraId="77F588C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14:paraId="21973DC3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F3A447"/>
              <w:right w:val="single" w:sz="4" w:space="0" w:color="C0504D"/>
            </w:tcBorders>
          </w:tcPr>
          <w:p w14:paraId="39676F69" w14:textId="77777777"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</w:tcPr>
          <w:p w14:paraId="5029E76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14:paraId="729F7FE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14:paraId="6BFBD70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3775144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 часа</w:t>
            </w:r>
          </w:p>
        </w:tc>
      </w:tr>
    </w:tbl>
    <w:p w14:paraId="42291923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B30C15">
          <w:pgSz w:w="16838" w:h="11906" w:orient="landscape"/>
          <w:pgMar w:top="284" w:right="395" w:bottom="426" w:left="709" w:header="708" w:footer="708" w:gutter="0"/>
          <w:cols w:space="720"/>
        </w:sectPr>
      </w:pPr>
    </w:p>
    <w:p w14:paraId="065DAF67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Базисный учебный план</w:t>
      </w:r>
    </w:p>
    <w:p w14:paraId="531EB37F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  <w:t>старшей группы (дети от 5-ти лет до 6-ти лет)</w:t>
      </w:r>
    </w:p>
    <w:p w14:paraId="5BD8E800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2B49322D" w14:textId="394B91DC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"Детский сад №1" поселка Палатка на 202</w:t>
      </w:r>
      <w:r w:rsidR="00C741E6"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- 202</w:t>
      </w:r>
      <w:r w:rsidR="00C741E6">
        <w:rPr>
          <w:rFonts w:ascii="Calibri" w:eastAsia="Times New Roman" w:hAnsi="Calibri" w:cs="Times New Roman"/>
          <w:b/>
          <w:sz w:val="24"/>
          <w:szCs w:val="24"/>
          <w:lang w:eastAsia="ru-RU"/>
        </w:rPr>
        <w:t>3</w:t>
      </w: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учебный год</w:t>
      </w:r>
    </w:p>
    <w:p w14:paraId="3216AA96" w14:textId="77777777"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реализующих примерную основную общеобразовательную программу дошкольного образования «От рождения до школы» по редакцией Н.Е. </w:t>
      </w:r>
      <w:proofErr w:type="spellStart"/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Вераксы</w:t>
      </w:r>
      <w:proofErr w:type="spellEnd"/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, Т.С. Комаровой, М.А. Васильевой; региональную программу «</w:t>
      </w:r>
      <w:proofErr w:type="spellStart"/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Северячок</w:t>
      </w:r>
      <w:proofErr w:type="spellEnd"/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» Л.А. Труфановой, Л.С. Давыдовой, Г.В. Гончарук; программу «Школа 2000» под ред. Петерсон Л.Г.; «Программу коррекционного воспитания и обучения детей с фонетико-фонематическим недоразвитием речи» Т.Б. Филичева, Г.В. Чиркина.</w:t>
      </w:r>
    </w:p>
    <w:p w14:paraId="2A9B05D9" w14:textId="77777777" w:rsidR="004F1B5E" w:rsidRPr="004F1B5E" w:rsidRDefault="004F1B5E" w:rsidP="004F1B5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Объем недельной образовательной нагрузки составляет – 6 часов 15 минут.</w:t>
      </w:r>
    </w:p>
    <w:p w14:paraId="183C2901" w14:textId="1FA91D64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25 минут.</w:t>
      </w:r>
    </w:p>
    <w:p w14:paraId="56FDD6AA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в первой половине дня – 45 минут.</w:t>
      </w:r>
    </w:p>
    <w:p w14:paraId="632126A6" w14:textId="77777777"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 между периодами непосредственно образовательной деятельности – 10 минут</w:t>
      </w:r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tbl>
      <w:tblPr>
        <w:tblStyle w:val="-21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7210"/>
        <w:gridCol w:w="567"/>
        <w:gridCol w:w="1417"/>
        <w:gridCol w:w="1920"/>
      </w:tblGrid>
      <w:tr w:rsidR="004F1B5E" w:rsidRPr="004F1B5E" w14:paraId="33230C5C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9D4A7EB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E3A8E48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21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7712490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904" w:type="dxa"/>
            <w:gridSpan w:val="3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7A94A24B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14:paraId="48BD47AF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29DFBAA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61CC853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E1F94B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Базовая часть</w:t>
            </w:r>
          </w:p>
        </w:tc>
        <w:tc>
          <w:tcPr>
            <w:tcW w:w="3904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1C99862E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</w:p>
        </w:tc>
      </w:tr>
      <w:tr w:rsidR="004F1B5E" w:rsidRPr="004F1B5E" w14:paraId="63E7C5E4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073EE86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1A925E6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C3B5E9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CA8BF4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40BE69A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время, мин.</w:t>
            </w:r>
          </w:p>
        </w:tc>
      </w:tr>
      <w:tr w:rsidR="004F1B5E" w:rsidRPr="004F1B5E" w14:paraId="4C05B294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4D9FABB2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1.1.1</w:t>
            </w:r>
          </w:p>
          <w:p w14:paraId="018AACC6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4012EAFE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30CDDB8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10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646CAE4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Приобщение к социокультурным ценностям. Ознакомление с миром природы.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14:paraId="3865BB0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31C48CA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14:paraId="5C53BFD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13F3CCF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  <w:p w14:paraId="0B0BC1A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  <w:p w14:paraId="5D100E6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</w:tr>
      <w:tr w:rsidR="004F1B5E" w:rsidRPr="004F1B5E" w14:paraId="2D2E8152" w14:textId="77777777" w:rsidTr="004F1B5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14:paraId="11A0A8D7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5B7A081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7396095D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познавательно-исследовательской деятельности.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5DF223E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14:paraId="2D583D2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075BA990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6C23E833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388FDC5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02040FEF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984" w:type="dxa"/>
            <w:gridSpan w:val="2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70E3E4A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14:paraId="71C756D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42C47284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284ADFC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171390F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7210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4ADF7B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1984" w:type="dxa"/>
            <w:gridSpan w:val="2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1056EC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48781B8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7E193C4E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056A15E9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51D74AF5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B63858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40559F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C582F3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176202D2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92B73EC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1.1.4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030AFAAE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573FA5C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Логопедическое (коррекционная подгруппа)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FC872F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7EFD8E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55718934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612FC65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1.1.5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41697AD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069992C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4C9F75A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C71D12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14:paraId="272962E7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FA96707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20E2814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C85BBC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181DCB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DFC67D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12,5</w:t>
            </w:r>
          </w:p>
        </w:tc>
      </w:tr>
      <w:tr w:rsidR="004F1B5E" w:rsidRPr="004F1B5E" w14:paraId="22A88035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79C3F4AE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6D8EC35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8E83AC5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Аппликация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023558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0695249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12,5</w:t>
            </w:r>
          </w:p>
        </w:tc>
      </w:tr>
      <w:tr w:rsidR="004F1B5E" w:rsidRPr="004F1B5E" w14:paraId="2A31C9E9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354B2734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1F2BC75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Здоровье. Физическая культура</w:t>
            </w: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6D8B1916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C4E61F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6104B9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14:paraId="646ABBD8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531BBD7F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6A41806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DE81CBA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Плавание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CA2EA9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10E15E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14:paraId="49F9A3DE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DB53C83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1.1.8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5CDF4EC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DDDCC08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40E9416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4F7EAE8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14:paraId="18A449A2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0910520B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5228340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B60EE0C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C0504D"/>
              <w:bottom w:val="single" w:sz="4" w:space="0" w:color="C0504D"/>
              <w:right w:val="nil"/>
            </w:tcBorders>
            <w:hideMark/>
          </w:tcPr>
          <w:p w14:paraId="009925B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hideMark/>
          </w:tcPr>
          <w:p w14:paraId="0E48B1E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4F1B5E">
              <w:rPr>
                <w:rFonts w:ascii="Calibri" w:eastAsia="Times New Roman" w:hAnsi="Calibri"/>
                <w:sz w:val="16"/>
                <w:szCs w:val="16"/>
                <w:lang w:eastAsia="ru-RU"/>
              </w:rPr>
              <w:t>+ коррекционная подгруппа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14:paraId="15DE9FC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 час. 50 мин.</w:t>
            </w:r>
          </w:p>
        </w:tc>
      </w:tr>
      <w:tr w:rsidR="004F1B5E" w:rsidRPr="004F1B5E" w14:paraId="33CB9FA5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1A98DC0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10AFE24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468929E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Национально-региональный компонент</w:t>
            </w:r>
          </w:p>
        </w:tc>
        <w:tc>
          <w:tcPr>
            <w:tcW w:w="3904" w:type="dxa"/>
            <w:gridSpan w:val="3"/>
            <w:vMerge w:val="restar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1718F71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14:paraId="64762597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5B84D91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2A84783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705775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Вариативная часть</w:t>
            </w:r>
          </w:p>
        </w:tc>
        <w:tc>
          <w:tcPr>
            <w:tcW w:w="3904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67C0A49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F1B5E" w:rsidRPr="004F1B5E" w14:paraId="501EC3FA" w14:textId="77777777" w:rsidTr="004E0273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38D06AC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lastRenderedPageBreak/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7445AEC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4B5610EA" w14:textId="77777777" w:rsidR="004E0273" w:rsidRPr="004F1B5E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Юный эколог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» (группа № </w:t>
            </w: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) </w:t>
            </w:r>
          </w:p>
          <w:p w14:paraId="5F17AF25" w14:textId="70E81C8C" w:rsidR="004F1B5E" w:rsidRPr="004F1B5E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lang w:eastAsia="ru-RU"/>
              </w:rPr>
              <w:t>Пчелка</w:t>
            </w:r>
            <w:r w:rsidRPr="004F1B5E">
              <w:rPr>
                <w:rFonts w:ascii="Calibri" w:eastAsia="Times New Roman" w:hAnsi="Calibri"/>
                <w:lang w:eastAsia="ru-RU"/>
              </w:rPr>
              <w:t>»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творческая деятельность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№ 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12</w:t>
            </w:r>
            <w:r w:rsidRPr="004F1B5E">
              <w:rPr>
                <w:rFonts w:ascii="Calibri" w:eastAsia="Times New Roman" w:hAnsi="Calibri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14:paraId="2AA715B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14:paraId="080B3470" w14:textId="7FCA7B55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30E774B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25</w:t>
            </w:r>
          </w:p>
          <w:p w14:paraId="263165E5" w14:textId="5CD11858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25</w:t>
            </w:r>
          </w:p>
        </w:tc>
      </w:tr>
      <w:tr w:rsidR="004F1B5E" w:rsidRPr="004F1B5E" w14:paraId="6CC01372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47513A17" w14:textId="77777777"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122E704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A9536AC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95F1BC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00B9A37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6 час. 15 мин.</w:t>
            </w:r>
          </w:p>
        </w:tc>
      </w:tr>
    </w:tbl>
    <w:p w14:paraId="1FB6DDC0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5CBF7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EABED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6A432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112B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D73F6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6A04C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06E3C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1B97C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57AAE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1444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65CBC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85B0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5B8A1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8F6E5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47314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F8F79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DA31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25D59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3E71D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61DD4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2FCC6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F899" w14:textId="079E05C3" w:rsid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FC8EE" w14:textId="13DC2A0E" w:rsidR="004E0273" w:rsidRDefault="004E0273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61B87" w14:textId="77777777" w:rsidR="004E0273" w:rsidRPr="004F1B5E" w:rsidRDefault="004E0273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8AFB1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F64A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3852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6678D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27768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Базисный учебный план</w:t>
      </w:r>
    </w:p>
    <w:p w14:paraId="508B8D3F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EA900"/>
          <w:sz w:val="26"/>
          <w:szCs w:val="26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color w:val="DEA900"/>
          <w:sz w:val="26"/>
          <w:szCs w:val="26"/>
          <w:u w:val="single"/>
          <w:lang w:eastAsia="ru-RU"/>
        </w:rPr>
        <w:t xml:space="preserve">подготовительной к школе группы </w:t>
      </w:r>
      <w:r w:rsidRPr="004F1B5E"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  <w:t>(дети от 6-ти лет до 7-ми лет)</w:t>
      </w:r>
    </w:p>
    <w:p w14:paraId="14B69A22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3C43C193" w14:textId="69E92878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"Детский сад №1" поселка Палатка на 20</w:t>
      </w:r>
      <w:r w:rsidR="00C7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C7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E65F939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реализующих примерную основную общеобразовательную программу дошкольного образования «От рождения до школы» по редакцией Н.Е. </w:t>
      </w:r>
      <w:proofErr w:type="spellStart"/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Васильевой; региональную программу «</w:t>
      </w:r>
      <w:proofErr w:type="spellStart"/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Северячок</w:t>
      </w:r>
      <w:proofErr w:type="spellEnd"/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Л.А. Труфановой, Л.С. Давыдовой, Г.В. Гончарук; программу «Школа 2000» под ред. Петерсон Л.Г.; «Программу коррекционного воспитания и обучения детей с фонетико-фонематическим недоразвитием речи» Т.Б. Филичева, Г.В. Чиркина.</w:t>
      </w:r>
    </w:p>
    <w:p w14:paraId="7916CADB" w14:textId="6AD68FED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(СанПин </w:t>
      </w:r>
      <w:r w:rsidR="005164CD" w:rsidRPr="005164CD">
        <w:rPr>
          <w:rFonts w:ascii="Calibri" w:eastAsia="Times New Roman" w:hAnsi="Calibri" w:cs="Times New Roman"/>
          <w:b/>
          <w:sz w:val="20"/>
          <w:szCs w:val="20"/>
          <w:lang w:eastAsia="ru-RU"/>
        </w:rPr>
        <w:t>2.4.3648-20</w:t>
      </w: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– 8 часов 30 минут.</w:t>
      </w:r>
    </w:p>
    <w:p w14:paraId="7A713AE0" w14:textId="34360CB0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Продолжительность непрерывной непосредственно образовательной деятельности 30 минут.</w:t>
      </w:r>
    </w:p>
    <w:p w14:paraId="64ECA560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Максимально допустимый объем непосредственно образовательной нагрузки в первой половине дня – 1,5 часа.</w:t>
      </w:r>
    </w:p>
    <w:p w14:paraId="65913368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Перерыв между периодами непосредственно образовательной деятельности – 10 минут</w:t>
      </w:r>
      <w:r w:rsidRPr="004F1B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-21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6926"/>
        <w:gridCol w:w="567"/>
        <w:gridCol w:w="1701"/>
        <w:gridCol w:w="1920"/>
      </w:tblGrid>
      <w:tr w:rsidR="004F1B5E" w:rsidRPr="004F1B5E" w14:paraId="0A138864" w14:textId="77777777" w:rsidTr="004F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E6E0D54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№ п/п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F01FC40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Образовательная область</w:t>
            </w:r>
          </w:p>
        </w:tc>
        <w:tc>
          <w:tcPr>
            <w:tcW w:w="6926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A36E795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4188" w:type="dxa"/>
            <w:gridSpan w:val="3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275F3225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14:paraId="34E06F45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2A641ABA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5D62267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196A755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Базовая часть</w:t>
            </w:r>
          </w:p>
        </w:tc>
        <w:tc>
          <w:tcPr>
            <w:tcW w:w="7809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2424DA8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lang w:eastAsia="ru-RU"/>
              </w:rPr>
            </w:pPr>
          </w:p>
        </w:tc>
      </w:tr>
      <w:tr w:rsidR="004F1B5E" w:rsidRPr="004F1B5E" w14:paraId="1F6C27A5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21197812" w14:textId="77777777"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6920016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BE20B4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Федеральный компонент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79D88F1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3F66AC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время, мин.</w:t>
            </w:r>
          </w:p>
        </w:tc>
      </w:tr>
      <w:tr w:rsidR="004F1B5E" w:rsidRPr="004F1B5E" w14:paraId="5C332277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1339B15F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1.1.1</w:t>
            </w:r>
          </w:p>
          <w:p w14:paraId="2756477B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  <w:p w14:paraId="3400F57A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23D6213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Познавательное развитие</w:t>
            </w:r>
          </w:p>
        </w:tc>
        <w:tc>
          <w:tcPr>
            <w:tcW w:w="6926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68C4F0ED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Приобщение к социокультурным ценностям. Ознакомление с миром природы.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14:paraId="665BABE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  <w:p w14:paraId="65DECE2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14:paraId="2F96A29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14:paraId="40E7D26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  <w:p w14:paraId="187F433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  <w:p w14:paraId="654326C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</w:tr>
      <w:tr w:rsidR="004F1B5E" w:rsidRPr="004F1B5E" w14:paraId="06E960DB" w14:textId="77777777" w:rsidTr="004F1B5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14:paraId="30BE1356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06F8977F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09D8A108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познавательно-исследовательской деятельности.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14:paraId="56A664B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14:paraId="487335F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14:paraId="72241D6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4235602A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14:paraId="14B7045A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4C2EA30C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2268" w:type="dxa"/>
            <w:gridSpan w:val="2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14:paraId="3431DF9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14:paraId="785BBB0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14:paraId="45B50D82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E896C28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2907361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речи</w:t>
            </w:r>
          </w:p>
        </w:tc>
        <w:tc>
          <w:tcPr>
            <w:tcW w:w="6926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4B2D811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268" w:type="dxa"/>
            <w:gridSpan w:val="2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C17B12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23F33E9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14:paraId="7667140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4DD40838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5A4C3DEF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9F0E1C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речи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69115A1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59BB02C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14:paraId="0787EFA3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6B78ABDB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1.1.4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0F65E3E0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52E3D0D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Логопедическое (коррекционная подгруппа)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8CF47A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12FCCE6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14:paraId="1720233D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0500F0FF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1.1.5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102A23A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Художественное творчество</w:t>
            </w: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BA5ABC8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Рисование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5DBBFEC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10292FE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14:paraId="2362AF83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6F49EF8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318378B2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BBA0E05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Лепка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4BB8A8F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0637BD3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15</w:t>
            </w:r>
          </w:p>
        </w:tc>
      </w:tr>
      <w:tr w:rsidR="004F1B5E" w:rsidRPr="004F1B5E" w14:paraId="40CC62E9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1BF407D6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7BDD6F0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8F8B0DC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Аппликация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7A5E1F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31DB2FF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15</w:t>
            </w:r>
          </w:p>
        </w:tc>
      </w:tr>
      <w:tr w:rsidR="004F1B5E" w:rsidRPr="004F1B5E" w14:paraId="26524C4D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BFB5D5B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14:paraId="75396EA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Здоровье. Физическая культура</w:t>
            </w: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75713F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22A520E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33ED012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14:paraId="42601DC9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3E45E79C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1AD32A0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31FF5C8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Плавание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2C8C892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26771B5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14:paraId="67F63323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7C6391AA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1.1.8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14:paraId="12D82B4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</w:t>
            </w: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0A02359E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11CF9F8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14:paraId="6528C40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14:paraId="6A2C7018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6B14AEB0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137E822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7533747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C0504D"/>
              <w:right w:val="nil"/>
            </w:tcBorders>
            <w:hideMark/>
          </w:tcPr>
          <w:p w14:paraId="4E7C9255" w14:textId="77777777" w:rsidR="004F1B5E" w:rsidRPr="004F1B5E" w:rsidRDefault="004F1B5E" w:rsidP="004F1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hideMark/>
          </w:tcPr>
          <w:p w14:paraId="1C06A451" w14:textId="77777777" w:rsidR="004F1B5E" w:rsidRPr="004F1B5E" w:rsidRDefault="004F1B5E" w:rsidP="004F1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4F1B5E">
              <w:rPr>
                <w:rFonts w:ascii="Calibri" w:eastAsia="Times New Roman" w:hAnsi="Calibri"/>
                <w:sz w:val="16"/>
                <w:szCs w:val="16"/>
                <w:lang w:eastAsia="ru-RU"/>
              </w:rPr>
              <w:t>+ коррекционная подгруппа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45DA7E4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7 час. 30 мин.</w:t>
            </w:r>
          </w:p>
        </w:tc>
      </w:tr>
      <w:tr w:rsidR="004F1B5E" w:rsidRPr="004F1B5E" w14:paraId="190490D0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45D528ED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1D8FEEA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14:paraId="35C26AD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Национально-региональный компонент</w:t>
            </w:r>
          </w:p>
        </w:tc>
        <w:tc>
          <w:tcPr>
            <w:tcW w:w="4188" w:type="dxa"/>
            <w:gridSpan w:val="3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14:paraId="7E8A41A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составе организованной </w:t>
            </w:r>
            <w:r w:rsidRPr="004F1B5E">
              <w:rPr>
                <w:rFonts w:ascii="Calibri" w:eastAsia="Times New Roman" w:hAnsi="Calibri"/>
                <w:lang w:eastAsia="ru-RU"/>
              </w:rPr>
              <w:lastRenderedPageBreak/>
              <w:t>образовательной деятельности</w:t>
            </w:r>
          </w:p>
        </w:tc>
      </w:tr>
      <w:tr w:rsidR="004F1B5E" w:rsidRPr="004F1B5E" w14:paraId="7A17E0DA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  <w:hideMark/>
          </w:tcPr>
          <w:p w14:paraId="5F342E70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lastRenderedPageBreak/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14:paraId="6FE6655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4CA8E9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Вариативная часть</w:t>
            </w:r>
          </w:p>
        </w:tc>
        <w:tc>
          <w:tcPr>
            <w:tcW w:w="7809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14:paraId="19CD754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</w:tr>
      <w:tr w:rsidR="004F1B5E" w:rsidRPr="004F1B5E" w14:paraId="623A98E6" w14:textId="77777777" w:rsidTr="004F1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14:paraId="011A0BC7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14:paraId="5F42791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14:paraId="5404D31D" w14:textId="58A87FCC" w:rsidR="004E0273" w:rsidRPr="004F1B5E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В мире сказок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воспитание любви к изобразительному искус</w:t>
            </w:r>
            <w:r>
              <w:rPr>
                <w:rFonts w:ascii="Calibri" w:eastAsia="Times New Roman" w:hAnsi="Calibri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Calibri" w:eastAsia="Times New Roman" w:hAnsi="Calibri"/>
                <w:szCs w:val="24"/>
                <w:lang w:eastAsia="ru-RU"/>
              </w:rPr>
              <w:t>тву</w:t>
            </w:r>
            <w:proofErr w:type="spellEnd"/>
            <w:r>
              <w:rPr>
                <w:rFonts w:ascii="Calibri" w:eastAsia="Times New Roman" w:hAnsi="Calibri"/>
                <w:szCs w:val="24"/>
                <w:lang w:eastAsia="ru-RU"/>
              </w:rPr>
              <w:t xml:space="preserve"> и театральной деятельности 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- группа № 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7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  <w:p w14:paraId="7226C111" w14:textId="5F3D7632" w:rsidR="004F1B5E" w:rsidRPr="004F1B5E" w:rsidRDefault="004E0273" w:rsidP="004E0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Мы маленькие Россияне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патриотическое воспитание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- группа № </w:t>
            </w:r>
            <w:r>
              <w:rPr>
                <w:rFonts w:ascii="Calibri" w:eastAsia="Times New Roman" w:hAnsi="Calibri"/>
                <w:szCs w:val="24"/>
                <w:lang w:eastAsia="ru-RU"/>
              </w:rPr>
              <w:t>8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nil"/>
            </w:tcBorders>
            <w:vAlign w:val="center"/>
          </w:tcPr>
          <w:p w14:paraId="53C9A80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14:paraId="7A40024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  <w:p w14:paraId="789BDB05" w14:textId="77777777" w:rsidR="004E0273" w:rsidRDefault="004E0273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  <w:p w14:paraId="04A594E0" w14:textId="1C9AC59D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14:paraId="2BBAC974" w14:textId="0E2E45E1" w:rsidR="004F1B5E" w:rsidRPr="004F1B5E" w:rsidRDefault="004F1B5E" w:rsidP="004E0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vAlign w:val="center"/>
          </w:tcPr>
          <w:p w14:paraId="37CF22D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  <w:p w14:paraId="207922D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</w:tr>
      <w:tr w:rsidR="004F1B5E" w:rsidRPr="004F1B5E" w14:paraId="23E4DFC2" w14:textId="77777777" w:rsidTr="004F1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C0504D"/>
            </w:tcBorders>
          </w:tcPr>
          <w:p w14:paraId="7D08A6FD" w14:textId="77777777"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14:paraId="4FFB2647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70F8610F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14:paraId="03B0728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19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14:paraId="2326D5C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8 час. 30 мин.</w:t>
            </w:r>
          </w:p>
        </w:tc>
      </w:tr>
    </w:tbl>
    <w:p w14:paraId="1E68D77E" w14:textId="77777777"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FB139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EB73D" w14:textId="77777777"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B30C15">
          <w:type w:val="continuous"/>
          <w:pgSz w:w="16838" w:h="11906" w:orient="landscape"/>
          <w:pgMar w:top="426" w:right="709" w:bottom="850" w:left="1134" w:header="708" w:footer="708" w:gutter="0"/>
          <w:cols w:space="720"/>
        </w:sectPr>
      </w:pPr>
    </w:p>
    <w:p w14:paraId="5C288FB3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Совместная образовательная деятельность воспитателя и детей </w:t>
      </w:r>
    </w:p>
    <w:p w14:paraId="1B1DBF7D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режимных моментов</w:t>
      </w:r>
    </w:p>
    <w:p w14:paraId="5F47E2BE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-111"/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8"/>
        <w:gridCol w:w="2297"/>
        <w:gridCol w:w="1419"/>
        <w:gridCol w:w="1419"/>
        <w:gridCol w:w="1419"/>
        <w:gridCol w:w="1419"/>
        <w:gridCol w:w="1419"/>
      </w:tblGrid>
      <w:tr w:rsidR="004F1B5E" w:rsidRPr="004F1B5E" w14:paraId="708ADA2A" w14:textId="77777777" w:rsidTr="00B30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63D28609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Образовательная </w:t>
            </w:r>
          </w:p>
          <w:p w14:paraId="1E6D0082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область</w:t>
            </w:r>
          </w:p>
        </w:tc>
        <w:tc>
          <w:tcPr>
            <w:tcW w:w="2295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B92AA8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Формы </w:t>
            </w:r>
          </w:p>
          <w:p w14:paraId="18A6480C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образовательной деятельности</w:t>
            </w:r>
          </w:p>
        </w:tc>
        <w:tc>
          <w:tcPr>
            <w:tcW w:w="7090" w:type="dxa"/>
            <w:gridSpan w:val="5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3E26C61B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F1B5E" w:rsidRPr="004F1B5E" w14:paraId="17E37BCA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E06DBA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DE44C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7012F5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группа раннего </w:t>
            </w:r>
          </w:p>
          <w:p w14:paraId="63827E3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возраста, </w:t>
            </w:r>
          </w:p>
          <w:p w14:paraId="2030DAC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44B84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val="en-US" w:eastAsia="ru-RU"/>
              </w:rPr>
              <w:t xml:space="preserve">II </w:t>
            </w:r>
          </w:p>
          <w:p w14:paraId="205DCB3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младшая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4AC86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4F6670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Старшая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0BDAD14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 xml:space="preserve">Подготовительная к школе </w:t>
            </w:r>
          </w:p>
          <w:p w14:paraId="649A8B6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группа</w:t>
            </w:r>
          </w:p>
        </w:tc>
      </w:tr>
      <w:tr w:rsidR="004F1B5E" w:rsidRPr="004F1B5E" w14:paraId="5E67EEAA" w14:textId="77777777" w:rsidTr="00B30C15">
        <w:trPr>
          <w:trHeight w:val="1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0D10A7C9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Познавательное </w:t>
            </w:r>
          </w:p>
          <w:p w14:paraId="530194B9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EB35AB7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14:paraId="41AC12B2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(опыты, </w:t>
            </w:r>
          </w:p>
          <w:p w14:paraId="0156060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эксперименты, </w:t>
            </w:r>
          </w:p>
          <w:p w14:paraId="5C3188A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наблюдения)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53D67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14:paraId="7257853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14:paraId="229DB3A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018AC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14:paraId="3134980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14:paraId="49B8374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2E761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14:paraId="00761B0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14:paraId="4DF7322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4D04BA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14:paraId="68BB15B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14:paraId="6C3D8FA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vAlign w:val="center"/>
            <w:hideMark/>
          </w:tcPr>
          <w:p w14:paraId="10BE03D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14:paraId="64A726A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14:paraId="7B82A7A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</w:tr>
      <w:tr w:rsidR="004F1B5E" w:rsidRPr="004F1B5E" w14:paraId="19C5C131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3BE6F8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18919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Наблюдения в </w:t>
            </w:r>
          </w:p>
          <w:p w14:paraId="5E94F024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природе </w:t>
            </w:r>
          </w:p>
          <w:p w14:paraId="12CD831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(на прогулке)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2A3C4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5666F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B944E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39477A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21BE3A0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0E64B5AB" w14:textId="77777777" w:rsidTr="00B30C15">
        <w:trPr>
          <w:trHeight w:val="2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52913EAE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Социально-коммуникативное</w:t>
            </w:r>
          </w:p>
          <w:p w14:paraId="291E76CC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C044EE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Общение.</w:t>
            </w:r>
          </w:p>
          <w:p w14:paraId="3B21299D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464CF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0487C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D9155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15733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66F2DF1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14031B87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9A2BD3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D901B2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Игровая деятельность, включая сюжетно-ролевую игру с правилами, театрализованную игру и другие виды игр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6EE81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CB497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CD7B2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FA276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AC5DED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0643DC2A" w14:textId="77777777" w:rsidTr="00B30C1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43C4B6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0DE5C9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Дежурство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9240C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ECCEAA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535A3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B9D83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12A95C3A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53EC429D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61E87C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20C3D9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Трудовая деятельность, трудовые поручения (индивидуально и подгруппами)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3063DC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7C4B4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86038F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76E7C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2A58BA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507E7B9E" w14:textId="77777777" w:rsidTr="00B30C15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29C46810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Речевое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D8FE48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A0138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91925B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C9906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3B4FFC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21C6538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6500C07A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592AA0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C507E1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Игры: сюжетно-ролевая/режиссерская игра-драматизация, </w:t>
            </w:r>
            <w:r w:rsidRPr="004F1B5E">
              <w:rPr>
                <w:rFonts w:ascii="Calibri" w:eastAsia="Times New Roman" w:hAnsi="Calibri"/>
                <w:lang w:eastAsia="ru-RU"/>
              </w:rPr>
              <w:lastRenderedPageBreak/>
              <w:t>строительно-конструктивная)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3CC0EB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65D635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7B9BB4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B5374F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BBB8C4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065CFF6E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68E4F5F0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BBEE6D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Физкультурно-спортивное развлечение (праздник)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B6973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6DD363E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61AD8A9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9AA705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7AA476E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12721F5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29E31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44FAAF7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60296F1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96EA6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28AAEAE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40025AF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35686E4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025C5F2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2CBA690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</w:tr>
      <w:tr w:rsidR="004F1B5E" w:rsidRPr="004F1B5E" w14:paraId="6D67A3DB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BFD210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EA850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День/неделя </w:t>
            </w:r>
          </w:p>
          <w:p w14:paraId="0CFD655D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здоровья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2646C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0775F74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539CB84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57942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40DB73C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3DF4C04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8145B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075CB38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0A61376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E97956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284B7D9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731DD64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5AB26C7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14:paraId="09F8B34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250289A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</w:tr>
      <w:tr w:rsidR="004F1B5E" w:rsidRPr="004F1B5E" w14:paraId="3F31C2C5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0600BE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57605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Утренняя</w:t>
            </w:r>
          </w:p>
          <w:p w14:paraId="2C1822AE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 гимнастика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F739B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6DE66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2D4E8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2B02C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6015CBA1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01028FB0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09CCE4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A06320D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Подвижные игры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ABAF3D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2A48A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318FD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69451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78D40F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77434FFB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4F16E5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2E45BB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Закаливающие </w:t>
            </w:r>
          </w:p>
          <w:p w14:paraId="3535E383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процедуры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F65E47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FB8FB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C42B9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BC8A20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1AFD020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4513280C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604C0A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51FF36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Прогулки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B8A3E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774438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24FB33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9B13A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164DE33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3A51770E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F4377E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6019C2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6D0C45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09D3B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E0CDD1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8A969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65C10E6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6192767D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textDirection w:val="btLr"/>
            <w:hideMark/>
          </w:tcPr>
          <w:p w14:paraId="6251296D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Художественно-эстетическое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AF3687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Аппликация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CBC38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E187D1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6C82AE0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6C5BEE0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C7837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0A0C69D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19453A9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E68D4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1AC59F8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2A85B84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66FAC15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3CD8597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52ECCD72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</w:tr>
      <w:tr w:rsidR="004F1B5E" w:rsidRPr="004F1B5E" w14:paraId="6DA06B65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14:paraId="4AD87EB6" w14:textId="77777777"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81FC22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Конструктивно-модельная деятельность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B2936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5CCD6B0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4F8F9D2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38C77B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4ED9C18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12E269A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FB1C8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46834FF9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369FDBE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C2E0B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28348DA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0329FA3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C7191B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2BF0AD2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14:paraId="4B2F38BC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</w:tr>
      <w:tr w:rsidR="004F1B5E" w:rsidRPr="004F1B5E" w14:paraId="7C1729A8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14:paraId="3E44FF7F" w14:textId="77777777"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80A8413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Музыкально-театрализованная деятельность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79BE0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477C90A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10C521C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5AE302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367A25F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070FD18C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4E6A6A7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1F94106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0E4576E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EEC2E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77B7C2A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5FB2627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59796B0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220C54B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4E1AFAD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</w:tr>
      <w:tr w:rsidR="004F1B5E" w:rsidRPr="004F1B5E" w14:paraId="61C7F9E7" w14:textId="77777777" w:rsidTr="00B30C1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14:paraId="1FA5FA69" w14:textId="77777777"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3D8442AB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Досуги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15FE80A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14:paraId="5F99402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15401E8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57E0A1A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5FA721E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29CC22F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1765156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1BF1C29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24C2F5F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6663002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7F091EC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1BEE6687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hideMark/>
          </w:tcPr>
          <w:p w14:paraId="23DFFF5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14:paraId="6354871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14:paraId="3CCEBA25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</w:tr>
    </w:tbl>
    <w:p w14:paraId="4FCAF24D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E5694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C471B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09A65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FE862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деятельность детей</w:t>
      </w:r>
    </w:p>
    <w:p w14:paraId="5D82F3AE" w14:textId="77777777"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-111"/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8"/>
        <w:gridCol w:w="2297"/>
        <w:gridCol w:w="1419"/>
        <w:gridCol w:w="1419"/>
        <w:gridCol w:w="1419"/>
        <w:gridCol w:w="1419"/>
        <w:gridCol w:w="1419"/>
      </w:tblGrid>
      <w:tr w:rsidR="004F1B5E" w:rsidRPr="004F1B5E" w14:paraId="2B8552F2" w14:textId="77777777" w:rsidTr="00B30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03CB52A0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Образовательные </w:t>
            </w:r>
          </w:p>
          <w:p w14:paraId="2A2D73A2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области</w:t>
            </w:r>
          </w:p>
        </w:tc>
        <w:tc>
          <w:tcPr>
            <w:tcW w:w="2297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B9C779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Режимные </w:t>
            </w:r>
          </w:p>
          <w:p w14:paraId="6E263A95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моменты</w:t>
            </w:r>
          </w:p>
        </w:tc>
        <w:tc>
          <w:tcPr>
            <w:tcW w:w="7095" w:type="dxa"/>
            <w:gridSpan w:val="5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4BA246DC" w14:textId="77777777" w:rsidR="004F1B5E" w:rsidRPr="004F1B5E" w:rsidRDefault="004F1B5E" w:rsidP="004F1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Время проведения</w:t>
            </w:r>
          </w:p>
        </w:tc>
      </w:tr>
      <w:tr w:rsidR="004F1B5E" w:rsidRPr="004F1B5E" w14:paraId="26F46472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CBCC68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6D77FE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7A1065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группа раннего </w:t>
            </w:r>
          </w:p>
          <w:p w14:paraId="077C305D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возраста, </w:t>
            </w:r>
          </w:p>
          <w:p w14:paraId="4258189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младшая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8B3D9D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val="en-US" w:eastAsia="ru-RU"/>
              </w:rPr>
              <w:t xml:space="preserve">II </w:t>
            </w:r>
          </w:p>
          <w:p w14:paraId="36B881B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младшая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F55324E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Средняя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77B89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Старшая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25F18C6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 xml:space="preserve">Подготовительная к школе </w:t>
            </w:r>
          </w:p>
          <w:p w14:paraId="3EA3A4C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группа</w:t>
            </w:r>
          </w:p>
        </w:tc>
      </w:tr>
      <w:tr w:rsidR="004F1B5E" w:rsidRPr="004F1B5E" w14:paraId="06F9BADA" w14:textId="77777777" w:rsidTr="00B30C15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08BE2536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Социально-коммуникативное</w:t>
            </w:r>
          </w:p>
          <w:p w14:paraId="01A63A26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1179C0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78B28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F670E4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F9AF2F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6894C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25213BA4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16C9864B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82007B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7594CDE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Самостоятельные игры перед уходом домой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7E6C6DA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B6769BF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95081F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0973980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0485A9A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78055F1F" w14:textId="77777777" w:rsidTr="00B30C1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31A7F0" w14:textId="77777777"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80480F9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Самообслуживание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FD4A1A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4B6628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9ACD2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BBE7C3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72B72B4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3F02F1F3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14:paraId="011F17FC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Познавательное, </w:t>
            </w:r>
          </w:p>
          <w:p w14:paraId="20E7CB6E" w14:textId="77777777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художественно-эстетическое, речевое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740D3B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Самостоятельная деятельность в 1-ой половине дня </w:t>
            </w:r>
          </w:p>
          <w:p w14:paraId="3A2C86B5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(до проведения НОД)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938B022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EC9F525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4CE82C1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7AF8C3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35A611B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4EE7EF50" w14:textId="77777777" w:rsidTr="00B30C15">
        <w:trPr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08C7E6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E9AD7A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Самостоятельная деятельность в 2-ой половине дня </w:t>
            </w:r>
          </w:p>
          <w:p w14:paraId="25B102F4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(до проведения НОД)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2CB181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46909B2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A5C07E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D6588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430FC43B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274B4E5C" w14:textId="77777777" w:rsidTr="00B30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textDirection w:val="btLr"/>
            <w:hideMark/>
          </w:tcPr>
          <w:p w14:paraId="32D4AEC6" w14:textId="24CC6078"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Физическое, социально-коммуникативное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441AC30" w14:textId="77777777" w:rsidR="004F1B5E" w:rsidRPr="004F1B5E" w:rsidRDefault="004F1B5E" w:rsidP="004F1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Подготовка к прогулке, самостоятельная деятельность на прогулке в 1-ой половине дня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776124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D6624B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785A446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FBE0C8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14:paraId="05EB19D9" w14:textId="77777777" w:rsidR="004F1B5E" w:rsidRPr="004F1B5E" w:rsidRDefault="004F1B5E" w:rsidP="004F1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14:paraId="742C9C46" w14:textId="77777777" w:rsidTr="00B30C15">
        <w:trPr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14:paraId="0F09DF90" w14:textId="77777777"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08D25D60" w14:textId="77777777" w:rsidR="004F1B5E" w:rsidRPr="004F1B5E" w:rsidRDefault="004F1B5E" w:rsidP="004F1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Подготовка к прогулке, самостоятельная деятельность на прогулке в 2-ой половине дня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0954D8FC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1714FC5D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1B2233D6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14:paraId="0A2B4720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hideMark/>
          </w:tcPr>
          <w:p w14:paraId="39545ACF" w14:textId="77777777" w:rsidR="004F1B5E" w:rsidRPr="004F1B5E" w:rsidRDefault="004F1B5E" w:rsidP="004F1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</w:tbl>
    <w:p w14:paraId="6E742AE7" w14:textId="77777777" w:rsidR="004F1B5E" w:rsidRPr="004F1B5E" w:rsidRDefault="004F1B5E" w:rsidP="004F1B5E">
      <w:pPr>
        <w:spacing w:after="200" w:line="276" w:lineRule="auto"/>
        <w:rPr>
          <w:rFonts w:ascii="Calibri" w:eastAsia="Calibri" w:hAnsi="Calibri" w:cs="Times New Roman"/>
        </w:rPr>
      </w:pPr>
    </w:p>
    <w:p w14:paraId="799EDB52" w14:textId="77777777" w:rsidR="004F1B5E" w:rsidRPr="004F1B5E" w:rsidRDefault="004F1B5E" w:rsidP="004F1B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E61C16D" w14:textId="77777777" w:rsidR="00B30C15" w:rsidRDefault="00B30C15"/>
    <w:sectPr w:rsidR="00B30C15" w:rsidSect="00B30C15">
      <w:pgSz w:w="11906" w:h="16838"/>
      <w:pgMar w:top="709" w:right="850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mel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7AF"/>
    <w:multiLevelType w:val="hybridMultilevel"/>
    <w:tmpl w:val="1F9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19E9"/>
    <w:multiLevelType w:val="hybridMultilevel"/>
    <w:tmpl w:val="5B1C99F8"/>
    <w:lvl w:ilvl="0" w:tplc="4ACE1AF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13CA"/>
    <w:multiLevelType w:val="hybridMultilevel"/>
    <w:tmpl w:val="2736BE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187BA7"/>
    <w:multiLevelType w:val="hybridMultilevel"/>
    <w:tmpl w:val="306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83"/>
    <w:multiLevelType w:val="hybridMultilevel"/>
    <w:tmpl w:val="1F9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0D49"/>
    <w:multiLevelType w:val="hybridMultilevel"/>
    <w:tmpl w:val="140EB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0B26"/>
    <w:multiLevelType w:val="hybridMultilevel"/>
    <w:tmpl w:val="DD62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14898"/>
    <w:multiLevelType w:val="hybridMultilevel"/>
    <w:tmpl w:val="54B2A16E"/>
    <w:lvl w:ilvl="0" w:tplc="4ACE1AF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29428">
    <w:abstractNumId w:val="6"/>
  </w:num>
  <w:num w:numId="2" w16cid:durableId="1244726586">
    <w:abstractNumId w:val="0"/>
  </w:num>
  <w:num w:numId="3" w16cid:durableId="1105274434">
    <w:abstractNumId w:val="3"/>
  </w:num>
  <w:num w:numId="4" w16cid:durableId="292179119">
    <w:abstractNumId w:val="7"/>
  </w:num>
  <w:num w:numId="5" w16cid:durableId="561521131">
    <w:abstractNumId w:val="1"/>
  </w:num>
  <w:num w:numId="6" w16cid:durableId="1596401954">
    <w:abstractNumId w:val="5"/>
  </w:num>
  <w:num w:numId="7" w16cid:durableId="1894735384">
    <w:abstractNumId w:val="4"/>
  </w:num>
  <w:num w:numId="8" w16cid:durableId="36687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5E"/>
    <w:rsid w:val="000F6745"/>
    <w:rsid w:val="0019453F"/>
    <w:rsid w:val="002A6A7B"/>
    <w:rsid w:val="003122DB"/>
    <w:rsid w:val="003C1BA2"/>
    <w:rsid w:val="004D7FD3"/>
    <w:rsid w:val="004E0273"/>
    <w:rsid w:val="004F1B5E"/>
    <w:rsid w:val="005164CD"/>
    <w:rsid w:val="007C791E"/>
    <w:rsid w:val="008378D0"/>
    <w:rsid w:val="0093298F"/>
    <w:rsid w:val="009B0C7D"/>
    <w:rsid w:val="00A05546"/>
    <w:rsid w:val="00A22813"/>
    <w:rsid w:val="00B30C15"/>
    <w:rsid w:val="00C741E6"/>
    <w:rsid w:val="00CA0E12"/>
    <w:rsid w:val="00D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5039"/>
  <w15:docId w15:val="{AB04C7F2-FE23-4AE7-B879-646AACDE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B5E"/>
  </w:style>
  <w:style w:type="numbering" w:customStyle="1" w:styleId="11">
    <w:name w:val="Нет списка11"/>
    <w:next w:val="a2"/>
    <w:uiPriority w:val="99"/>
    <w:semiHidden/>
    <w:unhideWhenUsed/>
    <w:rsid w:val="004F1B5E"/>
  </w:style>
  <w:style w:type="paragraph" w:styleId="a3">
    <w:name w:val="Balloon Text"/>
    <w:basedOn w:val="a"/>
    <w:link w:val="a4"/>
    <w:uiPriority w:val="99"/>
    <w:semiHidden/>
    <w:unhideWhenUsed/>
    <w:rsid w:val="004F1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1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F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11">
    <w:name w:val="Средняя сетка 3 - Акцент 11"/>
    <w:basedOn w:val="a1"/>
    <w:next w:val="3-1"/>
    <w:uiPriority w:val="69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1">
    <w:name w:val="Светлая заливка - Акцент 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7C9163"/>
      <w:sz w:val="24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-211">
    <w:name w:val="Светлая заливка - Акцент 2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DC7D0E"/>
      <w:sz w:val="24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-311">
    <w:name w:val="Светлая заливка - Акцент 3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B79214"/>
      <w:sz w:val="24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-411">
    <w:name w:val="Светлая заливка - Акцент 4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B55374"/>
      <w:sz w:val="24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-511">
    <w:name w:val="Светлая заливка - Акцент 5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7153A0"/>
      <w:sz w:val="24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-611">
    <w:name w:val="Светлая заливка - Акцент 6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4E74A2"/>
      <w:sz w:val="24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table" w:customStyle="1" w:styleId="-110">
    <w:name w:val="Светлый список - Акцент 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-2110">
    <w:name w:val="Светлый список - Акцент 2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-5110">
    <w:name w:val="Светлый список - Акцент 5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3-111">
    <w:name w:val="Средняя сетка 3 - Акцент 111"/>
    <w:basedOn w:val="a1"/>
    <w:uiPriority w:val="69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4EBF6"/>
    </w:tcPr>
    <w:tblStylePr w:type="firstRow">
      <w:rPr>
        <w:b/>
        <w:bCs/>
        <w:i w:val="0"/>
        <w:iCs w:val="0"/>
        <w:color w:val="FFFFFF"/>
      </w:rPr>
      <w:tblPr/>
      <w:tcPr>
        <w:shd w:val="clear" w:color="auto" w:fill="5CD1E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5CD1E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shd w:val="clear" w:color="auto" w:fill="FEFAC9"/>
      </w:tcPr>
    </w:tblStylePr>
  </w:style>
  <w:style w:type="character" w:customStyle="1" w:styleId="a7">
    <w:name w:val="Без интервала Знак"/>
    <w:basedOn w:val="a0"/>
    <w:link w:val="a8"/>
    <w:uiPriority w:val="1"/>
    <w:locked/>
    <w:rsid w:val="004F1B5E"/>
    <w:rPr>
      <w:sz w:val="24"/>
    </w:rPr>
  </w:style>
  <w:style w:type="paragraph" w:styleId="a8">
    <w:name w:val="No Spacing"/>
    <w:link w:val="a7"/>
    <w:uiPriority w:val="1"/>
    <w:qFormat/>
    <w:rsid w:val="004F1B5E"/>
    <w:pPr>
      <w:spacing w:after="0" w:line="240" w:lineRule="auto"/>
    </w:pPr>
    <w:rPr>
      <w:sz w:val="24"/>
    </w:rPr>
  </w:style>
  <w:style w:type="character" w:styleId="a9">
    <w:name w:val="Strong"/>
    <w:basedOn w:val="a0"/>
    <w:uiPriority w:val="22"/>
    <w:qFormat/>
    <w:rsid w:val="004F1B5E"/>
    <w:rPr>
      <w:b/>
      <w:bCs/>
    </w:rPr>
  </w:style>
  <w:style w:type="character" w:styleId="aa">
    <w:name w:val="Emphasis"/>
    <w:basedOn w:val="a0"/>
    <w:uiPriority w:val="20"/>
    <w:qFormat/>
    <w:rsid w:val="004F1B5E"/>
    <w:rPr>
      <w:i/>
      <w:iCs/>
    </w:rPr>
  </w:style>
  <w:style w:type="table" w:styleId="3-1">
    <w:name w:val="Medium Grid 3 Accent 1"/>
    <w:basedOn w:val="a1"/>
    <w:uiPriority w:val="69"/>
    <w:semiHidden/>
    <w:unhideWhenUsed/>
    <w:rsid w:val="004F1B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2">
    <w:name w:val="Light Shading Accent 2"/>
    <w:basedOn w:val="a1"/>
    <w:uiPriority w:val="60"/>
    <w:semiHidden/>
    <w:unhideWhenUsed/>
    <w:rsid w:val="004F1B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1"/>
    <w:uiPriority w:val="61"/>
    <w:semiHidden/>
    <w:unhideWhenUsed/>
    <w:rsid w:val="004F1B5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4F1B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semiHidden/>
    <w:unhideWhenUsed/>
    <w:rsid w:val="004F1B5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semiHidden/>
    <w:unhideWhenUsed/>
    <w:rsid w:val="004F1B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50">
    <w:name w:val="Light List Accent 5"/>
    <w:basedOn w:val="a1"/>
    <w:uiPriority w:val="61"/>
    <w:semiHidden/>
    <w:unhideWhenUsed/>
    <w:rsid w:val="004F1B5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">
    <w:name w:val="Light Shading Accent 6"/>
    <w:basedOn w:val="a1"/>
    <w:uiPriority w:val="60"/>
    <w:semiHidden/>
    <w:unhideWhenUsed/>
    <w:rsid w:val="004F1B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039A-021E-4F17-A3D2-4B3267A5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Романова</dc:creator>
  <cp:lastModifiedBy>Елена Романова</cp:lastModifiedBy>
  <cp:revision>6</cp:revision>
  <cp:lastPrinted>2022-10-18T07:35:00Z</cp:lastPrinted>
  <dcterms:created xsi:type="dcterms:W3CDTF">2021-08-13T08:04:00Z</dcterms:created>
  <dcterms:modified xsi:type="dcterms:W3CDTF">2022-11-03T13:44:00Z</dcterms:modified>
</cp:coreProperties>
</file>