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7A" w:rsidRDefault="0073677A" w:rsidP="0073677A">
      <w:pPr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9611995" cy="7019964"/>
            <wp:effectExtent l="19050" t="0" r="8255" b="0"/>
            <wp:docPr id="2" name="Рисунок 2" descr="C:\Users\Пользователь\Desktop\СКАНЕР\2014_06_0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КАНЕР\2014_06_03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701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77A" w:rsidRDefault="0073677A" w:rsidP="0073677A">
      <w:pPr>
        <w:rPr>
          <w:sz w:val="22"/>
        </w:rPr>
      </w:pPr>
    </w:p>
    <w:sdt>
      <w:sdtPr>
        <w:rPr>
          <w:sz w:val="22"/>
        </w:rPr>
        <w:id w:val="10294772"/>
        <w:docPartObj>
          <w:docPartGallery w:val="Титульные страницы"/>
          <w:docPartUnique/>
        </w:docPartObj>
      </w:sdtPr>
      <w:sdtEndPr>
        <w:rPr>
          <w:sz w:val="24"/>
        </w:rPr>
      </w:sdtEndPr>
      <w:sdtContent>
        <w:p w:rsidR="001008DF" w:rsidRPr="0053029E" w:rsidRDefault="001008DF" w:rsidP="00CE357C">
          <w:pPr>
            <w:jc w:val="center"/>
            <w:rPr>
              <w:sz w:val="22"/>
            </w:rPr>
          </w:pPr>
          <w:r>
            <w:rPr>
              <w:sz w:val="22"/>
            </w:rPr>
            <w:t>МУНИЦИПАЛЬНОЕ БЮДЖЕТНОЕ  ДОШКОЛЬНОЕ  ОБРАЗОВАТЕЛЬНОЕ  УЧРЕЖДЕНИЕ</w:t>
          </w:r>
        </w:p>
        <w:p w:rsidR="001008DF" w:rsidRPr="002C6F3C" w:rsidRDefault="001008DF" w:rsidP="00CE357C">
          <w:pPr>
            <w:pBdr>
              <w:bottom w:val="single" w:sz="12" w:space="1" w:color="auto"/>
            </w:pBdr>
            <w:jc w:val="center"/>
            <w:rPr>
              <w:b/>
              <w:sz w:val="28"/>
              <w:szCs w:val="28"/>
            </w:rPr>
          </w:pPr>
          <w:r w:rsidRPr="002C6F3C">
            <w:rPr>
              <w:b/>
              <w:sz w:val="28"/>
              <w:szCs w:val="28"/>
            </w:rPr>
            <w:t>«Детский  сад  №  1»  поселка  Палатка</w:t>
          </w:r>
        </w:p>
        <w:p w:rsidR="001008DF" w:rsidRDefault="001008DF" w:rsidP="00CE357C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Юбилейная ул., д.16а, п. Палатка, Хасынский район, Магаданская область, 686110</w:t>
          </w:r>
        </w:p>
        <w:p w:rsidR="001008DF" w:rsidRPr="002C6F3C" w:rsidRDefault="001008DF" w:rsidP="00CE357C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тел/факс 8-413-42-9-29-39. </w:t>
          </w:r>
          <w:r>
            <w:rPr>
              <w:sz w:val="20"/>
              <w:szCs w:val="20"/>
              <w:lang w:val="en-US"/>
            </w:rPr>
            <w:t>E</w:t>
          </w:r>
          <w:r w:rsidRPr="002C6F3C"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mail</w:t>
          </w:r>
          <w:r>
            <w:rPr>
              <w:sz w:val="20"/>
              <w:szCs w:val="20"/>
            </w:rPr>
            <w:t xml:space="preserve">: </w:t>
          </w:r>
          <w:proofErr w:type="spellStart"/>
          <w:r>
            <w:rPr>
              <w:sz w:val="20"/>
              <w:szCs w:val="20"/>
              <w:lang w:val="en-US"/>
            </w:rPr>
            <w:t>sadik</w:t>
          </w:r>
          <w:proofErr w:type="spellEnd"/>
          <w:r w:rsidRPr="002C6F3C">
            <w:rPr>
              <w:sz w:val="20"/>
              <w:szCs w:val="20"/>
            </w:rPr>
            <w:t>_</w:t>
          </w:r>
          <w:proofErr w:type="spellStart"/>
          <w:r>
            <w:rPr>
              <w:sz w:val="20"/>
              <w:szCs w:val="20"/>
              <w:lang w:val="en-US"/>
            </w:rPr>
            <w:t>palatka</w:t>
          </w:r>
          <w:proofErr w:type="spellEnd"/>
          <w:r w:rsidRPr="002C6F3C">
            <w:rPr>
              <w:sz w:val="20"/>
              <w:szCs w:val="20"/>
            </w:rPr>
            <w:t>@</w:t>
          </w:r>
          <w:r>
            <w:rPr>
              <w:sz w:val="20"/>
              <w:szCs w:val="20"/>
              <w:lang w:val="en-US"/>
            </w:rPr>
            <w:t>mail</w:t>
          </w:r>
          <w:r w:rsidRPr="002C6F3C">
            <w:rPr>
              <w:sz w:val="20"/>
              <w:szCs w:val="20"/>
            </w:rPr>
            <w:t>.</w:t>
          </w:r>
          <w:r>
            <w:rPr>
              <w:sz w:val="20"/>
              <w:szCs w:val="20"/>
              <w:lang w:val="en-US"/>
            </w:rPr>
            <w:t>ru</w:t>
          </w:r>
        </w:p>
        <w:p w:rsidR="001008DF" w:rsidRPr="002C6F3C" w:rsidRDefault="001008DF" w:rsidP="00CE357C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ОГРН 1024901149602,  ИНН 4907006795,  КПП 490701001</w:t>
          </w:r>
        </w:p>
        <w:tbl>
          <w:tblPr>
            <w:tblStyle w:val="a6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927"/>
            <w:gridCol w:w="10349"/>
          </w:tblGrid>
          <w:tr w:rsidR="0002646A" w:rsidTr="00921D0B">
            <w:tc>
              <w:tcPr>
                <w:tcW w:w="4927" w:type="dxa"/>
              </w:tcPr>
              <w:p w:rsidR="0002646A" w:rsidRDefault="0002646A" w:rsidP="00921D0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0349" w:type="dxa"/>
              </w:tcPr>
              <w:p w:rsidR="0002646A" w:rsidRDefault="0002646A" w:rsidP="00921D0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Утверждаю:</w:t>
                </w:r>
              </w:p>
              <w:p w:rsidR="0002646A" w:rsidRDefault="0002646A" w:rsidP="00921D0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Заведующая МБДОУ </w:t>
                </w:r>
              </w:p>
              <w:p w:rsidR="0002646A" w:rsidRDefault="0002646A" w:rsidP="00921D0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"Детский сад №1" п. Палатка</w:t>
                </w:r>
              </w:p>
              <w:p w:rsidR="0002646A" w:rsidRDefault="0002646A" w:rsidP="00921D0B">
                <w:pPr>
                  <w:jc w:val="right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_______________Романова</w:t>
                </w:r>
                <w:proofErr w:type="spellEnd"/>
                <w:r>
                  <w:rPr>
                    <w:sz w:val="28"/>
                    <w:szCs w:val="28"/>
                  </w:rPr>
                  <w:t xml:space="preserve"> Е.Н.</w:t>
                </w:r>
              </w:p>
              <w:p w:rsidR="0002646A" w:rsidRDefault="0002646A" w:rsidP="00921D0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«___»__________________2014 г. </w:t>
                </w:r>
              </w:p>
            </w:tc>
          </w:tr>
        </w:tbl>
        <w:p w:rsidR="001008DF" w:rsidRDefault="001008DF">
          <w:pPr>
            <w:rPr>
              <w:sz w:val="28"/>
              <w:szCs w:val="28"/>
            </w:rPr>
          </w:pPr>
        </w:p>
        <w:p w:rsidR="001008DF" w:rsidRPr="001008DF" w:rsidRDefault="001008DF" w:rsidP="001008DF">
          <w:pPr>
            <w:pStyle w:val="a3"/>
            <w:jc w:val="center"/>
            <w:rPr>
              <w:b/>
              <w:sz w:val="28"/>
              <w:szCs w:val="28"/>
            </w:rPr>
          </w:pPr>
          <w:r w:rsidRPr="001008DF">
            <w:rPr>
              <w:b/>
              <w:sz w:val="28"/>
              <w:szCs w:val="28"/>
            </w:rPr>
            <w:t>План</w:t>
          </w:r>
        </w:p>
        <w:p w:rsidR="001008DF" w:rsidRPr="001008DF" w:rsidRDefault="001008DF" w:rsidP="001008DF">
          <w:pPr>
            <w:pStyle w:val="a3"/>
            <w:jc w:val="center"/>
            <w:rPr>
              <w:b/>
              <w:sz w:val="28"/>
              <w:szCs w:val="28"/>
            </w:rPr>
          </w:pPr>
          <w:r w:rsidRPr="001008DF">
            <w:rPr>
              <w:b/>
              <w:sz w:val="28"/>
              <w:szCs w:val="28"/>
            </w:rPr>
            <w:t>по введению федерального государственного образовательного стандарта дошкольного образования</w:t>
          </w:r>
        </w:p>
        <w:p w:rsidR="001008DF" w:rsidRPr="001008DF" w:rsidRDefault="001008DF" w:rsidP="001008DF">
          <w:pPr>
            <w:pStyle w:val="a3"/>
            <w:jc w:val="center"/>
            <w:rPr>
              <w:b/>
              <w:sz w:val="28"/>
              <w:szCs w:val="28"/>
            </w:rPr>
          </w:pPr>
          <w:r w:rsidRPr="001008DF">
            <w:rPr>
              <w:b/>
              <w:sz w:val="28"/>
              <w:szCs w:val="28"/>
            </w:rPr>
            <w:t>в МБДОУ "Детский сад №1" п. Палатка</w:t>
          </w:r>
        </w:p>
        <w:p w:rsidR="001008DF" w:rsidRDefault="001008DF" w:rsidP="001008DF">
          <w:pPr>
            <w:pStyle w:val="a3"/>
            <w:jc w:val="center"/>
            <w:rPr>
              <w:b/>
              <w:sz w:val="28"/>
              <w:szCs w:val="28"/>
            </w:rPr>
          </w:pPr>
          <w:r w:rsidRPr="001008DF">
            <w:rPr>
              <w:b/>
              <w:sz w:val="28"/>
              <w:szCs w:val="28"/>
            </w:rPr>
            <w:t>на 2014-2015 годы</w:t>
          </w:r>
        </w:p>
        <w:p w:rsidR="001008DF" w:rsidRDefault="001008DF" w:rsidP="001008DF">
          <w:pPr>
            <w:pStyle w:val="a3"/>
            <w:jc w:val="center"/>
            <w:rPr>
              <w:b/>
              <w:sz w:val="28"/>
              <w:szCs w:val="28"/>
            </w:rPr>
          </w:pPr>
        </w:p>
        <w:p w:rsidR="001008DF" w:rsidRDefault="001008DF" w:rsidP="001008DF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Цель: создание системы организационно-управленческого и методического обеспечения по организации  и введению федерального государственного стандарта дошкольного образования в ДОУ.</w:t>
          </w:r>
        </w:p>
        <w:p w:rsidR="001008DF" w:rsidRDefault="001008DF" w:rsidP="001008DF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Задачи:</w:t>
          </w:r>
        </w:p>
        <w:p w:rsidR="001008DF" w:rsidRDefault="001008DF" w:rsidP="001008DF">
          <w:pPr>
            <w:pStyle w:val="a5"/>
            <w:numPr>
              <w:ilvl w:val="0"/>
              <w:numId w:val="1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создание условий для введения и реализации ФГОС </w:t>
          </w:r>
          <w:proofErr w:type="gramStart"/>
          <w:r>
            <w:rPr>
              <w:sz w:val="28"/>
              <w:szCs w:val="28"/>
            </w:rPr>
            <w:t>ДО</w:t>
          </w:r>
          <w:proofErr w:type="gramEnd"/>
          <w:r>
            <w:rPr>
              <w:sz w:val="28"/>
              <w:szCs w:val="28"/>
            </w:rPr>
            <w:t xml:space="preserve"> в Д</w:t>
          </w:r>
          <w:r w:rsidR="00753C60">
            <w:rPr>
              <w:sz w:val="28"/>
              <w:szCs w:val="28"/>
            </w:rPr>
            <w:t>О</w:t>
          </w:r>
          <w:r>
            <w:rPr>
              <w:sz w:val="28"/>
              <w:szCs w:val="28"/>
            </w:rPr>
            <w:t>У;</w:t>
          </w:r>
        </w:p>
        <w:p w:rsidR="00753C60" w:rsidRDefault="00753C60" w:rsidP="001008DF">
          <w:pPr>
            <w:pStyle w:val="a5"/>
            <w:numPr>
              <w:ilvl w:val="0"/>
              <w:numId w:val="1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приведение в соответствие с требованиями ФГОС ДО нормативно-правовой базы ДОУ;</w:t>
          </w:r>
        </w:p>
        <w:p w:rsidR="00753C60" w:rsidRDefault="00753C60" w:rsidP="001008DF">
          <w:pPr>
            <w:pStyle w:val="a5"/>
            <w:numPr>
              <w:ilvl w:val="0"/>
              <w:numId w:val="1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организация методического и информационного сопровождения реализации ФГОС </w:t>
          </w:r>
          <w:proofErr w:type="gramStart"/>
          <w:r>
            <w:rPr>
              <w:sz w:val="28"/>
              <w:szCs w:val="28"/>
            </w:rPr>
            <w:t>ДО</w:t>
          </w:r>
          <w:proofErr w:type="gramEnd"/>
          <w:r>
            <w:rPr>
              <w:sz w:val="28"/>
              <w:szCs w:val="28"/>
            </w:rPr>
            <w:t>.</w:t>
          </w:r>
        </w:p>
        <w:p w:rsidR="00753C60" w:rsidRDefault="00753C60" w:rsidP="00753C60">
          <w:pPr>
            <w:pStyle w:val="a5"/>
            <w:jc w:val="both"/>
            <w:rPr>
              <w:sz w:val="28"/>
              <w:szCs w:val="28"/>
            </w:rPr>
          </w:pPr>
        </w:p>
        <w:tbl>
          <w:tblPr>
            <w:tblStyle w:val="-6"/>
            <w:tblW w:w="0" w:type="auto"/>
            <w:tblLook w:val="04A0"/>
          </w:tblPr>
          <w:tblGrid>
            <w:gridCol w:w="8472"/>
            <w:gridCol w:w="3402"/>
            <w:gridCol w:w="2976"/>
          </w:tblGrid>
          <w:tr w:rsidR="001C7ABC" w:rsidTr="001C7ABC">
            <w:trPr>
              <w:cnfStyle w:val="100000000000"/>
            </w:trPr>
            <w:tc>
              <w:tcPr>
                <w:cnfStyle w:val="001000000000"/>
                <w:tcW w:w="8472" w:type="dxa"/>
              </w:tcPr>
              <w:p w:rsidR="001C7ABC" w:rsidRDefault="00753C60" w:rsidP="00753C60">
                <w:pPr>
                  <w:pStyle w:val="a5"/>
                  <w:ind w:left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</w:t>
                </w:r>
                <w:r w:rsidR="001C7ABC">
                  <w:rPr>
                    <w:sz w:val="28"/>
                    <w:szCs w:val="28"/>
                  </w:rPr>
                  <w:t>ероприятие</w:t>
                </w:r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10000000000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Сроки исполнения</w:t>
                </w:r>
              </w:p>
            </w:tc>
            <w:tc>
              <w:tcPr>
                <w:tcW w:w="2976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10000000000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Ответственный</w:t>
                </w:r>
              </w:p>
            </w:tc>
          </w:tr>
          <w:tr w:rsidR="001C7ABC" w:rsidRPr="00336747" w:rsidTr="001C7ABC">
            <w:trPr>
              <w:cnfStyle w:val="000000100000"/>
            </w:trPr>
            <w:tc>
              <w:tcPr>
                <w:cnfStyle w:val="001000000000"/>
                <w:tcW w:w="8472" w:type="dxa"/>
              </w:tcPr>
              <w:p w:rsidR="001C7ABC" w:rsidRPr="00336747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 w:rsidRPr="00336747">
                  <w:rPr>
                    <w:b w:val="0"/>
                    <w:i/>
                    <w:sz w:val="28"/>
                    <w:szCs w:val="28"/>
                  </w:rPr>
                  <w:t xml:space="preserve">Разработка и утверждение плана внедрения ФГОС </w:t>
                </w:r>
                <w:proofErr w:type="gramStart"/>
                <w:r w:rsidRPr="00336747"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Pr="00336747" w:rsidRDefault="001C7ABC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 w:rsidRPr="00336747">
                  <w:rPr>
                    <w:i/>
                    <w:sz w:val="28"/>
                    <w:szCs w:val="28"/>
                  </w:rPr>
                  <w:t>май 2014</w:t>
                </w:r>
                <w:r>
                  <w:rPr>
                    <w:i/>
                    <w:sz w:val="28"/>
                    <w:szCs w:val="28"/>
                  </w:rPr>
                  <w:t>г.</w:t>
                </w:r>
              </w:p>
            </w:tc>
            <w:tc>
              <w:tcPr>
                <w:tcW w:w="2976" w:type="dxa"/>
              </w:tcPr>
              <w:p w:rsidR="001C7ABC" w:rsidRPr="00336747" w:rsidRDefault="001C7ABC" w:rsidP="00753C60">
                <w:pPr>
                  <w:pStyle w:val="a5"/>
                  <w:ind w:left="0"/>
                  <w:jc w:val="both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336747" w:rsidTr="001C7ABC">
            <w:tc>
              <w:tcPr>
                <w:cnfStyle w:val="001000000000"/>
                <w:tcW w:w="8472" w:type="dxa"/>
              </w:tcPr>
              <w:p w:rsidR="001C7ABC" w:rsidRPr="00336747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Изучение нормативно-правовой базы по введению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Pr="00336747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февраль-май 2014 г.</w:t>
                </w:r>
              </w:p>
            </w:tc>
            <w:tc>
              <w:tcPr>
                <w:tcW w:w="2976" w:type="dxa"/>
              </w:tcPr>
              <w:p w:rsidR="001C7ABC" w:rsidRPr="00336747" w:rsidRDefault="001C7ABC" w:rsidP="00753C60">
                <w:pPr>
                  <w:pStyle w:val="a5"/>
                  <w:ind w:left="0"/>
                  <w:jc w:val="both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4D2DE7" w:rsidTr="001C7ABC">
            <w:trPr>
              <w:cnfStyle w:val="000000100000"/>
            </w:trPr>
            <w:tc>
              <w:tcPr>
                <w:cnfStyle w:val="001000000000"/>
                <w:tcW w:w="8472" w:type="dxa"/>
              </w:tcPr>
              <w:p w:rsidR="001C7ABC" w:rsidRPr="004D2DE7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lastRenderedPageBreak/>
                  <w:t>Внесение изменений в нормативно-правовую базу ДОУ</w:t>
                </w:r>
              </w:p>
            </w:tc>
            <w:tc>
              <w:tcPr>
                <w:tcW w:w="3402" w:type="dxa"/>
              </w:tcPr>
              <w:p w:rsidR="001C7ABC" w:rsidRPr="004D2DE7" w:rsidRDefault="001C7ABC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2014 г.</w:t>
                </w:r>
              </w:p>
            </w:tc>
            <w:tc>
              <w:tcPr>
                <w:tcW w:w="2976" w:type="dxa"/>
              </w:tcPr>
              <w:p w:rsidR="001C7ABC" w:rsidRPr="004D2DE7" w:rsidRDefault="001C7ABC" w:rsidP="00753C60">
                <w:pPr>
                  <w:pStyle w:val="a5"/>
                  <w:ind w:left="0"/>
                  <w:jc w:val="both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4D2DE7" w:rsidTr="001C7ABC">
            <w:tc>
              <w:tcPr>
                <w:cnfStyle w:val="001000000000"/>
                <w:tcW w:w="8472" w:type="dxa"/>
              </w:tcPr>
              <w:p w:rsidR="001C7ABC" w:rsidRPr="004D2DE7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Разработка образовательной программы ДОУ в соответствии с требованиями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Pr="004D2DE7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до 1 января 2015 г.</w:t>
                </w:r>
              </w:p>
            </w:tc>
            <w:tc>
              <w:tcPr>
                <w:tcW w:w="2976" w:type="dxa"/>
              </w:tcPr>
              <w:p w:rsidR="001C7ABC" w:rsidRPr="004D2DE7" w:rsidRDefault="001C7ABC" w:rsidP="00E33307">
                <w:pPr>
                  <w:pStyle w:val="a5"/>
                  <w:ind w:left="0"/>
                  <w:jc w:val="both"/>
                  <w:cnfStyle w:val="000000000000"/>
                  <w:rPr>
                    <w:i/>
                    <w:sz w:val="28"/>
                    <w:szCs w:val="28"/>
                  </w:rPr>
                </w:pPr>
                <w:r w:rsidRPr="004D2DE7">
                  <w:rPr>
                    <w:i/>
                    <w:sz w:val="28"/>
                    <w:szCs w:val="28"/>
                  </w:rPr>
                  <w:t>Старший воспитатель</w:t>
                </w:r>
              </w:p>
            </w:tc>
          </w:tr>
          <w:tr w:rsidR="001C7ABC" w:rsidRPr="004D2DE7" w:rsidTr="001C7ABC">
            <w:trPr>
              <w:cnfStyle w:val="000000100000"/>
            </w:trPr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Разработка программы развития с учетом требований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2014 г.</w:t>
                </w:r>
              </w:p>
            </w:tc>
            <w:tc>
              <w:tcPr>
                <w:tcW w:w="2976" w:type="dxa"/>
              </w:tcPr>
              <w:p w:rsidR="001C7ABC" w:rsidRPr="004D2DE7" w:rsidRDefault="001C7ABC" w:rsidP="00E33307">
                <w:pPr>
                  <w:pStyle w:val="a5"/>
                  <w:ind w:left="0"/>
                  <w:jc w:val="both"/>
                  <w:cnfStyle w:val="000000100000"/>
                  <w:rPr>
                    <w:i/>
                    <w:sz w:val="28"/>
                    <w:szCs w:val="28"/>
                  </w:rPr>
                </w:pPr>
                <w:r w:rsidRPr="004D2DE7">
                  <w:rPr>
                    <w:i/>
                    <w:sz w:val="28"/>
                    <w:szCs w:val="28"/>
                  </w:rPr>
                  <w:t>Старший воспитатель</w:t>
                </w:r>
              </w:p>
            </w:tc>
          </w:tr>
          <w:tr w:rsidR="001C7ABC" w:rsidRPr="004D2DE7" w:rsidTr="001C7ABC"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Анализ готовности педагогических кадров к введению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Default="00336CEA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май-сентябрь</w:t>
                </w:r>
                <w:r w:rsidR="001C7ABC">
                  <w:rPr>
                    <w:i/>
                    <w:sz w:val="28"/>
                    <w:szCs w:val="28"/>
                  </w:rPr>
                  <w:t xml:space="preserve"> 2014 г.</w:t>
                </w:r>
              </w:p>
            </w:tc>
            <w:tc>
              <w:tcPr>
                <w:tcW w:w="2976" w:type="dxa"/>
              </w:tcPr>
              <w:p w:rsidR="001C7ABC" w:rsidRDefault="001C7ABC" w:rsidP="00E33307">
                <w:pPr>
                  <w:pStyle w:val="a5"/>
                  <w:ind w:left="0"/>
                  <w:jc w:val="both"/>
                  <w:cnfStyle w:val="000000000000"/>
                  <w:rPr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4D2DE7" w:rsidTr="001C7ABC">
            <w:trPr>
              <w:cnfStyle w:val="000000100000"/>
            </w:trPr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Создание рабочей группы по введению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  <w:r>
                  <w:rPr>
                    <w:b w:val="0"/>
                    <w:i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из</w:t>
                </w:r>
                <w:proofErr w:type="gramEnd"/>
                <w:r>
                  <w:rPr>
                    <w:b w:val="0"/>
                    <w:i/>
                    <w:sz w:val="28"/>
                    <w:szCs w:val="28"/>
                  </w:rPr>
                  <w:t xml:space="preserve"> числа педагогов ДОУ</w:t>
                </w:r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май 2014 г.</w:t>
                </w:r>
              </w:p>
            </w:tc>
            <w:tc>
              <w:tcPr>
                <w:tcW w:w="2976" w:type="dxa"/>
              </w:tcPr>
              <w:p w:rsidR="001C7ABC" w:rsidRDefault="001C7ABC" w:rsidP="00E33307">
                <w:pPr>
                  <w:pStyle w:val="a5"/>
                  <w:ind w:left="0"/>
                  <w:jc w:val="both"/>
                  <w:cnfStyle w:val="000000100000"/>
                  <w:rPr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4D2DE7" w:rsidTr="001C7ABC"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Изучение педагогами ДОУ нормативных документов </w:t>
                </w:r>
                <w:proofErr w:type="spellStart"/>
                <w:r>
                  <w:rPr>
                    <w:b w:val="0"/>
                    <w:i/>
                    <w:sz w:val="28"/>
                    <w:szCs w:val="28"/>
                  </w:rPr>
                  <w:t>Минобрнауки</w:t>
                </w:r>
                <w:proofErr w:type="spellEnd"/>
                <w:r>
                  <w:rPr>
                    <w:b w:val="0"/>
                    <w:i/>
                    <w:sz w:val="28"/>
                    <w:szCs w:val="28"/>
                  </w:rPr>
                  <w:t xml:space="preserve"> России и материалов ФИРО по введению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по мере поступления материалов</w:t>
                </w:r>
              </w:p>
            </w:tc>
            <w:tc>
              <w:tcPr>
                <w:tcW w:w="2976" w:type="dxa"/>
              </w:tcPr>
              <w:p w:rsidR="001C7ABC" w:rsidRDefault="001C7ABC" w:rsidP="00E33307">
                <w:pPr>
                  <w:pStyle w:val="a5"/>
                  <w:ind w:left="0"/>
                  <w:jc w:val="both"/>
                  <w:cnfStyle w:val="000000000000"/>
                  <w:rPr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4D2DE7" w:rsidTr="001C7ABC">
            <w:trPr>
              <w:cnfStyle w:val="000000100000"/>
            </w:trPr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Участие педагогов в районных, областных семинарах, конференциях, совещаниях по вопросам введения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в соответствии с районным, областным графиком</w:t>
                </w:r>
              </w:p>
            </w:tc>
            <w:tc>
              <w:tcPr>
                <w:tcW w:w="2976" w:type="dxa"/>
              </w:tcPr>
              <w:p w:rsidR="001C7ABC" w:rsidRPr="005225B7" w:rsidRDefault="001C7ABC" w:rsidP="00E33307">
                <w:pPr>
                  <w:pStyle w:val="a5"/>
                  <w:ind w:left="0"/>
                  <w:jc w:val="both"/>
                  <w:cnfStyle w:val="000000100000"/>
                  <w:rPr>
                    <w:i/>
                    <w:sz w:val="28"/>
                    <w:szCs w:val="28"/>
                  </w:rPr>
                </w:pPr>
                <w:r w:rsidRPr="005225B7">
                  <w:rPr>
                    <w:i/>
                    <w:sz w:val="28"/>
                    <w:szCs w:val="28"/>
                  </w:rPr>
                  <w:t>Старший воспитатель, воспитатели, специалисты</w:t>
                </w:r>
              </w:p>
            </w:tc>
          </w:tr>
          <w:tr w:rsidR="001C7ABC" w:rsidRPr="004D2DE7" w:rsidTr="001C7ABC"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Создание библиотеки методической литературы в соответствии с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в течение 2014 г.</w:t>
                </w:r>
              </w:p>
            </w:tc>
            <w:tc>
              <w:tcPr>
                <w:tcW w:w="2976" w:type="dxa"/>
              </w:tcPr>
              <w:p w:rsidR="001C7ABC" w:rsidRDefault="001C7ABC" w:rsidP="00E33307">
                <w:pPr>
                  <w:pStyle w:val="a5"/>
                  <w:ind w:left="0"/>
                  <w:jc w:val="both"/>
                  <w:cnfStyle w:val="000000000000"/>
                  <w:rPr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4D2DE7" w:rsidTr="001C7ABC">
            <w:trPr>
              <w:cnfStyle w:val="000000100000"/>
            </w:trPr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proofErr w:type="spellStart"/>
                <w:r>
                  <w:rPr>
                    <w:b w:val="0"/>
                    <w:i/>
                    <w:sz w:val="28"/>
                    <w:szCs w:val="28"/>
                  </w:rPr>
                  <w:t>Проведние</w:t>
                </w:r>
                <w:proofErr w:type="spellEnd"/>
                <w:r>
                  <w:rPr>
                    <w:b w:val="0"/>
                    <w:i/>
                    <w:sz w:val="28"/>
                    <w:szCs w:val="28"/>
                  </w:rPr>
                  <w:t xml:space="preserve"> педагогического совета на тему «ФГОС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  <w:r>
                  <w:rPr>
                    <w:b w:val="0"/>
                    <w:i/>
                    <w:sz w:val="28"/>
                    <w:szCs w:val="28"/>
                  </w:rPr>
                  <w:t xml:space="preserve"> –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новые</w:t>
                </w:r>
                <w:proofErr w:type="gramEnd"/>
                <w:r>
                  <w:rPr>
                    <w:b w:val="0"/>
                    <w:i/>
                    <w:sz w:val="28"/>
                    <w:szCs w:val="28"/>
                  </w:rPr>
                  <w:t xml:space="preserve"> ориентиры развития дошкольного образования»</w:t>
                </w:r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май 2014 г.</w:t>
                </w:r>
              </w:p>
            </w:tc>
            <w:tc>
              <w:tcPr>
                <w:tcW w:w="2976" w:type="dxa"/>
              </w:tcPr>
              <w:p w:rsidR="001C7ABC" w:rsidRDefault="001C7ABC" w:rsidP="00E33307">
                <w:pPr>
                  <w:pStyle w:val="a5"/>
                  <w:ind w:left="0"/>
                  <w:jc w:val="both"/>
                  <w:cnfStyle w:val="000000100000"/>
                  <w:rPr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4D2DE7" w:rsidTr="001C7ABC"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Встречи с представителями родительской общественности по вопросам введения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в течение 2014 г.</w:t>
                </w:r>
              </w:p>
            </w:tc>
            <w:tc>
              <w:tcPr>
                <w:tcW w:w="2976" w:type="dxa"/>
              </w:tcPr>
              <w:p w:rsidR="001C7ABC" w:rsidRDefault="001C7ABC" w:rsidP="00E33307">
                <w:pPr>
                  <w:pStyle w:val="a5"/>
                  <w:ind w:left="0"/>
                  <w:jc w:val="both"/>
                  <w:cnfStyle w:val="000000000000"/>
                  <w:rPr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4D2DE7" w:rsidTr="001C7ABC">
            <w:trPr>
              <w:cnfStyle w:val="000000100000"/>
            </w:trPr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Проведение с педагогами ДОУ консультаций, круглых столов, семинаров и прочих методических мероприятий по вопросам введения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в течение 2014-2015 гг.</w:t>
                </w:r>
              </w:p>
            </w:tc>
            <w:tc>
              <w:tcPr>
                <w:tcW w:w="2976" w:type="dxa"/>
              </w:tcPr>
              <w:p w:rsidR="001C7ABC" w:rsidRPr="00F0113F" w:rsidRDefault="001C7ABC" w:rsidP="00E33307">
                <w:pPr>
                  <w:pStyle w:val="a5"/>
                  <w:ind w:left="0"/>
                  <w:jc w:val="both"/>
                  <w:cnfStyle w:val="000000100000"/>
                  <w:rPr>
                    <w:i/>
                    <w:sz w:val="28"/>
                    <w:szCs w:val="28"/>
                  </w:rPr>
                </w:pPr>
                <w:r w:rsidRPr="00F0113F">
                  <w:rPr>
                    <w:i/>
                    <w:sz w:val="28"/>
                    <w:szCs w:val="28"/>
                  </w:rPr>
                  <w:t>Старший воспитатель, рабочая группа</w:t>
                </w:r>
              </w:p>
            </w:tc>
          </w:tr>
          <w:tr w:rsidR="001C7ABC" w:rsidRPr="004D2DE7" w:rsidTr="001C7ABC"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Обсуждение публикаций о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  <w:r>
                  <w:rPr>
                    <w:b w:val="0"/>
                    <w:i/>
                    <w:sz w:val="28"/>
                    <w:szCs w:val="28"/>
                  </w:rPr>
                  <w:t xml:space="preserve"> в методических и периодических изданиях</w:t>
                </w:r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по мере выхода новых материалов</w:t>
                </w:r>
              </w:p>
            </w:tc>
            <w:tc>
              <w:tcPr>
                <w:tcW w:w="2976" w:type="dxa"/>
              </w:tcPr>
              <w:p w:rsidR="001C7ABC" w:rsidRPr="00F0113F" w:rsidRDefault="001C7ABC" w:rsidP="00E33307">
                <w:pPr>
                  <w:pStyle w:val="a5"/>
                  <w:ind w:left="0"/>
                  <w:jc w:val="both"/>
                  <w:cnfStyle w:val="000000000000"/>
                  <w:rPr>
                    <w:i/>
                    <w:sz w:val="28"/>
                    <w:szCs w:val="28"/>
                  </w:rPr>
                </w:pPr>
                <w:r w:rsidRPr="00F0113F">
                  <w:rPr>
                    <w:i/>
                    <w:sz w:val="28"/>
                    <w:szCs w:val="28"/>
                  </w:rPr>
                  <w:t>Старший воспитатель, рабочая группа</w:t>
                </w:r>
              </w:p>
            </w:tc>
          </w:tr>
          <w:tr w:rsidR="001C7ABC" w:rsidRPr="00F0113F" w:rsidTr="001C7ABC">
            <w:trPr>
              <w:cnfStyle w:val="000000100000"/>
            </w:trPr>
            <w:tc>
              <w:tcPr>
                <w:cnfStyle w:val="001000000000"/>
                <w:tcW w:w="8472" w:type="dxa"/>
              </w:tcPr>
              <w:p w:rsidR="001C7ABC" w:rsidRPr="00F0113F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 w:rsidRPr="00F0113F">
                  <w:rPr>
                    <w:b w:val="0"/>
                    <w:i/>
                    <w:sz w:val="28"/>
                    <w:szCs w:val="28"/>
                  </w:rPr>
                  <w:t xml:space="preserve">Отчет руководителя рабочей группы по переходу ДОУ на ФГОС </w:t>
                </w:r>
                <w:proofErr w:type="gramStart"/>
                <w:r w:rsidRPr="00F0113F"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Pr="00F0113F" w:rsidRDefault="0002646A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январь</w:t>
                </w:r>
                <w:r w:rsidR="001C7ABC" w:rsidRPr="00F0113F">
                  <w:rPr>
                    <w:i/>
                    <w:sz w:val="28"/>
                    <w:szCs w:val="28"/>
                  </w:rPr>
                  <w:t xml:space="preserve"> 2015 г.</w:t>
                </w:r>
              </w:p>
            </w:tc>
            <w:tc>
              <w:tcPr>
                <w:tcW w:w="2976" w:type="dxa"/>
              </w:tcPr>
              <w:p w:rsidR="001C7ABC" w:rsidRPr="00F0113F" w:rsidRDefault="001C7ABC" w:rsidP="00E33307">
                <w:pPr>
                  <w:pStyle w:val="a5"/>
                  <w:ind w:left="0"/>
                  <w:jc w:val="both"/>
                  <w:cnfStyle w:val="000000100000"/>
                  <w:rPr>
                    <w:i/>
                    <w:sz w:val="28"/>
                    <w:szCs w:val="28"/>
                  </w:rPr>
                </w:pPr>
                <w:r w:rsidRPr="00F0113F">
                  <w:rPr>
                    <w:i/>
                    <w:sz w:val="28"/>
                    <w:szCs w:val="28"/>
                  </w:rPr>
                  <w:t>Руководитель рабочей группы</w:t>
                </w:r>
              </w:p>
            </w:tc>
          </w:tr>
          <w:tr w:rsidR="001C7ABC" w:rsidRPr="004D2DE7" w:rsidTr="001C7ABC"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Составление плана повышения квалификации руководящих и педагогических кадров в связи  с введением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  <w:p w:rsidR="0002646A" w:rsidRDefault="0002646A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май 2014 г.</w:t>
                </w:r>
              </w:p>
            </w:tc>
            <w:tc>
              <w:tcPr>
                <w:tcW w:w="2976" w:type="dxa"/>
              </w:tcPr>
              <w:p w:rsidR="001C7ABC" w:rsidRDefault="001C7ABC" w:rsidP="00E33307">
                <w:pPr>
                  <w:pStyle w:val="a5"/>
                  <w:ind w:left="0"/>
                  <w:jc w:val="both"/>
                  <w:cnfStyle w:val="000000000000"/>
                  <w:rPr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B47596" w:rsidTr="001C7ABC">
            <w:trPr>
              <w:cnfStyle w:val="000000100000"/>
            </w:trPr>
            <w:tc>
              <w:tcPr>
                <w:cnfStyle w:val="001000000000"/>
                <w:tcW w:w="8472" w:type="dxa"/>
              </w:tcPr>
              <w:p w:rsidR="001C7ABC" w:rsidRPr="00B47596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lastRenderedPageBreak/>
                  <w:t>Информирование педагогов о возможности прохождения курсов по освоению ФГОС ДО</w:t>
                </w:r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в течение</w:t>
                </w:r>
              </w:p>
              <w:p w:rsidR="001C7ABC" w:rsidRPr="00B47596" w:rsidRDefault="001C7ABC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 xml:space="preserve"> 2014 – 2015 гг.</w:t>
                </w:r>
              </w:p>
            </w:tc>
            <w:tc>
              <w:tcPr>
                <w:tcW w:w="2976" w:type="dxa"/>
              </w:tcPr>
              <w:p w:rsidR="001C7ABC" w:rsidRPr="00B47596" w:rsidRDefault="001C7ABC" w:rsidP="00E33307">
                <w:pPr>
                  <w:pStyle w:val="a5"/>
                  <w:ind w:left="0"/>
                  <w:jc w:val="both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Старший воспитатель</w:t>
                </w:r>
              </w:p>
            </w:tc>
          </w:tr>
          <w:tr w:rsidR="001C7ABC" w:rsidRPr="004D2DE7" w:rsidTr="001C7ABC"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>Повышение квалификации педагогов в рамках внутренних методических мероприятий</w:t>
                </w:r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 xml:space="preserve">в течение </w:t>
                </w:r>
              </w:p>
              <w:p w:rsidR="001C7ABC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2014 – 2015 гг.</w:t>
                </w:r>
              </w:p>
            </w:tc>
            <w:tc>
              <w:tcPr>
                <w:tcW w:w="2976" w:type="dxa"/>
              </w:tcPr>
              <w:p w:rsidR="001C7ABC" w:rsidRDefault="001C7ABC" w:rsidP="00E33307">
                <w:pPr>
                  <w:pStyle w:val="a5"/>
                  <w:ind w:left="0"/>
                  <w:jc w:val="both"/>
                  <w:cnfStyle w:val="000000000000"/>
                  <w:rPr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Старший воспитатель</w:t>
                </w:r>
              </w:p>
            </w:tc>
          </w:tr>
          <w:tr w:rsidR="001C7ABC" w:rsidRPr="004D2DE7" w:rsidTr="001C7ABC">
            <w:trPr>
              <w:cnfStyle w:val="000000100000"/>
            </w:trPr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Анализ материально-технического обеспечения ДОУ на соответствие требованиям ФГОС </w:t>
                </w:r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 xml:space="preserve">май – сентябрь 2014 г. </w:t>
                </w:r>
              </w:p>
            </w:tc>
            <w:tc>
              <w:tcPr>
                <w:tcW w:w="2976" w:type="dxa"/>
              </w:tcPr>
              <w:p w:rsidR="001C7ABC" w:rsidRPr="000A27F6" w:rsidRDefault="001C7ABC" w:rsidP="001B7D72">
                <w:pPr>
                  <w:pStyle w:val="a5"/>
                  <w:ind w:left="0"/>
                  <w:jc w:val="both"/>
                  <w:cnfStyle w:val="000000100000"/>
                  <w:rPr>
                    <w:i/>
                    <w:sz w:val="28"/>
                    <w:szCs w:val="28"/>
                  </w:rPr>
                </w:pPr>
                <w:r w:rsidRPr="000A27F6"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  <w:r w:rsidR="00336CEA">
                  <w:rPr>
                    <w:i/>
                    <w:sz w:val="28"/>
                    <w:szCs w:val="28"/>
                  </w:rPr>
                  <w:t>, зам. зав. по АХР</w:t>
                </w:r>
              </w:p>
            </w:tc>
          </w:tr>
          <w:tr w:rsidR="001C7ABC" w:rsidRPr="004D2DE7" w:rsidTr="001C7ABC"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Анализ учебно-методического обеспечения ДОУ на соответствие требованиям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май – сентябрь 2014 г.</w:t>
                </w:r>
              </w:p>
            </w:tc>
            <w:tc>
              <w:tcPr>
                <w:tcW w:w="2976" w:type="dxa"/>
              </w:tcPr>
              <w:p w:rsidR="001C7ABC" w:rsidRDefault="001C7ABC" w:rsidP="00E33307">
                <w:pPr>
                  <w:pStyle w:val="a5"/>
                  <w:ind w:left="0"/>
                  <w:jc w:val="both"/>
                  <w:cnfStyle w:val="000000000000"/>
                  <w:rPr>
                    <w:sz w:val="28"/>
                    <w:szCs w:val="28"/>
                  </w:rPr>
                </w:pPr>
                <w:r w:rsidRPr="000A27F6"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4D2DE7" w:rsidTr="001C7ABC">
            <w:trPr>
              <w:cnfStyle w:val="000000100000"/>
            </w:trPr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Анализ предметно-развивающей среды ДОУ на соответствие требованиям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1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май – сентябрь 2014 г.</w:t>
                </w:r>
              </w:p>
            </w:tc>
            <w:tc>
              <w:tcPr>
                <w:tcW w:w="2976" w:type="dxa"/>
              </w:tcPr>
              <w:p w:rsidR="001C7ABC" w:rsidRDefault="001C7ABC" w:rsidP="00E33307">
                <w:pPr>
                  <w:pStyle w:val="a5"/>
                  <w:ind w:left="0"/>
                  <w:jc w:val="both"/>
                  <w:cnfStyle w:val="000000100000"/>
                  <w:rPr>
                    <w:sz w:val="28"/>
                    <w:szCs w:val="28"/>
                  </w:rPr>
                </w:pPr>
                <w:r w:rsidRPr="000A27F6"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</w:p>
            </w:tc>
          </w:tr>
          <w:tr w:rsidR="001C7ABC" w:rsidRPr="004D2DE7" w:rsidTr="001C7ABC">
            <w:tc>
              <w:tcPr>
                <w:cnfStyle w:val="001000000000"/>
                <w:tcW w:w="8472" w:type="dxa"/>
              </w:tcPr>
              <w:p w:rsidR="001C7ABC" w:rsidRDefault="001C7ABC" w:rsidP="00753C60">
                <w:pPr>
                  <w:pStyle w:val="a5"/>
                  <w:ind w:left="0"/>
                  <w:jc w:val="both"/>
                  <w:rPr>
                    <w:b w:val="0"/>
                    <w:i/>
                    <w:sz w:val="28"/>
                    <w:szCs w:val="28"/>
                  </w:rPr>
                </w:pPr>
                <w:r>
                  <w:rPr>
                    <w:b w:val="0"/>
                    <w:i/>
                    <w:sz w:val="28"/>
                    <w:szCs w:val="28"/>
                  </w:rPr>
                  <w:t xml:space="preserve">Создание материально-технического и образовательного обеспечения в соответствии с ФГОС </w:t>
                </w:r>
                <w:proofErr w:type="gramStart"/>
                <w:r>
                  <w:rPr>
                    <w:b w:val="0"/>
                    <w:i/>
                    <w:sz w:val="28"/>
                    <w:szCs w:val="28"/>
                  </w:rPr>
                  <w:t>ДО</w:t>
                </w:r>
                <w:proofErr w:type="gramEnd"/>
              </w:p>
            </w:tc>
            <w:tc>
              <w:tcPr>
                <w:tcW w:w="3402" w:type="dxa"/>
              </w:tcPr>
              <w:p w:rsidR="001C7ABC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 xml:space="preserve">в течение </w:t>
                </w:r>
              </w:p>
              <w:p w:rsidR="001C7ABC" w:rsidRDefault="001C7ABC" w:rsidP="00753C60">
                <w:pPr>
                  <w:pStyle w:val="a5"/>
                  <w:ind w:left="0"/>
                  <w:jc w:val="center"/>
                  <w:cnfStyle w:val="000000000000"/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2014 – 2015 гг.</w:t>
                </w:r>
              </w:p>
            </w:tc>
            <w:tc>
              <w:tcPr>
                <w:tcW w:w="2976" w:type="dxa"/>
              </w:tcPr>
              <w:p w:rsidR="001C7ABC" w:rsidRDefault="001C7ABC" w:rsidP="00E33307">
                <w:pPr>
                  <w:pStyle w:val="a5"/>
                  <w:ind w:left="0"/>
                  <w:jc w:val="both"/>
                  <w:cnfStyle w:val="000000000000"/>
                  <w:rPr>
                    <w:i/>
                    <w:sz w:val="28"/>
                    <w:szCs w:val="28"/>
                  </w:rPr>
                </w:pPr>
                <w:r w:rsidRPr="000A27F6">
                  <w:rPr>
                    <w:i/>
                    <w:sz w:val="28"/>
                    <w:szCs w:val="28"/>
                  </w:rPr>
                  <w:t>Заведующий ДОУ, старший воспитатель</w:t>
                </w:r>
                <w:r w:rsidR="00336CEA">
                  <w:rPr>
                    <w:i/>
                    <w:sz w:val="28"/>
                    <w:szCs w:val="28"/>
                  </w:rPr>
                  <w:t>, зам. зав. по АХР</w:t>
                </w:r>
              </w:p>
              <w:p w:rsidR="001C7ABC" w:rsidRDefault="001C7ABC" w:rsidP="00E33307">
                <w:pPr>
                  <w:pStyle w:val="a5"/>
                  <w:ind w:left="0"/>
                  <w:jc w:val="both"/>
                  <w:cnfStyle w:val="000000000000"/>
                  <w:rPr>
                    <w:sz w:val="28"/>
                    <w:szCs w:val="28"/>
                  </w:rPr>
                </w:pPr>
              </w:p>
            </w:tc>
          </w:tr>
        </w:tbl>
        <w:p w:rsidR="00753C60" w:rsidRPr="001008DF" w:rsidRDefault="00753C60" w:rsidP="00753C60">
          <w:pPr>
            <w:pStyle w:val="a5"/>
            <w:jc w:val="both"/>
            <w:rPr>
              <w:sz w:val="28"/>
              <w:szCs w:val="28"/>
            </w:rPr>
          </w:pPr>
        </w:p>
        <w:p w:rsidR="001008DF" w:rsidRDefault="001008DF">
          <w:pPr>
            <w:rPr>
              <w:sz w:val="28"/>
              <w:szCs w:val="28"/>
            </w:rPr>
          </w:pPr>
        </w:p>
        <w:p w:rsidR="001008DF" w:rsidRDefault="001008DF">
          <w:pPr>
            <w:rPr>
              <w:sz w:val="28"/>
              <w:szCs w:val="28"/>
            </w:rPr>
          </w:pPr>
        </w:p>
        <w:p w:rsidR="001008DF" w:rsidRDefault="000E39F6"/>
      </w:sdtContent>
    </w:sdt>
    <w:p w:rsidR="00CD5D9A" w:rsidRDefault="00CD5D9A"/>
    <w:sectPr w:rsidR="00CD5D9A" w:rsidSect="0002646A">
      <w:pgSz w:w="16838" w:h="11906" w:orient="landscape"/>
      <w:pgMar w:top="426" w:right="567" w:bottom="426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E8E"/>
    <w:multiLevelType w:val="hybridMultilevel"/>
    <w:tmpl w:val="ACF83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26EF"/>
    <w:rsid w:val="00006D6D"/>
    <w:rsid w:val="0002646A"/>
    <w:rsid w:val="000706F3"/>
    <w:rsid w:val="000A27F6"/>
    <w:rsid w:val="000E39F6"/>
    <w:rsid w:val="000E6CB6"/>
    <w:rsid w:val="001008DF"/>
    <w:rsid w:val="0014045F"/>
    <w:rsid w:val="001C7ABC"/>
    <w:rsid w:val="00336747"/>
    <w:rsid w:val="00336CEA"/>
    <w:rsid w:val="00350838"/>
    <w:rsid w:val="003A7067"/>
    <w:rsid w:val="00427BB4"/>
    <w:rsid w:val="004621C3"/>
    <w:rsid w:val="004D2DE7"/>
    <w:rsid w:val="005225B7"/>
    <w:rsid w:val="005826EF"/>
    <w:rsid w:val="005F6FE9"/>
    <w:rsid w:val="006463E1"/>
    <w:rsid w:val="006A5BCF"/>
    <w:rsid w:val="0073677A"/>
    <w:rsid w:val="00753C60"/>
    <w:rsid w:val="008E7925"/>
    <w:rsid w:val="0091496E"/>
    <w:rsid w:val="009E44C8"/>
    <w:rsid w:val="00A455DA"/>
    <w:rsid w:val="00AC3B58"/>
    <w:rsid w:val="00B47596"/>
    <w:rsid w:val="00CD5D9A"/>
    <w:rsid w:val="00D20428"/>
    <w:rsid w:val="00F0113F"/>
    <w:rsid w:val="00F33989"/>
    <w:rsid w:val="00FA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9A"/>
  </w:style>
  <w:style w:type="paragraph" w:styleId="2">
    <w:name w:val="heading 2"/>
    <w:basedOn w:val="a"/>
    <w:next w:val="a"/>
    <w:link w:val="20"/>
    <w:uiPriority w:val="9"/>
    <w:unhideWhenUsed/>
    <w:qFormat/>
    <w:rsid w:val="00100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8D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008DF"/>
  </w:style>
  <w:style w:type="character" w:customStyle="1" w:styleId="20">
    <w:name w:val="Заголовок 2 Знак"/>
    <w:basedOn w:val="a0"/>
    <w:link w:val="2"/>
    <w:uiPriority w:val="9"/>
    <w:rsid w:val="00100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1008DF"/>
    <w:pPr>
      <w:ind w:left="720"/>
      <w:contextualSpacing/>
    </w:pPr>
  </w:style>
  <w:style w:type="table" w:styleId="a6">
    <w:name w:val="Table Grid"/>
    <w:basedOn w:val="a1"/>
    <w:uiPriority w:val="59"/>
    <w:rsid w:val="00753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rsid w:val="00753C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E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2014-05-26T22:00:00Z</cp:lastPrinted>
  <dcterms:created xsi:type="dcterms:W3CDTF">2014-05-25T23:29:00Z</dcterms:created>
  <dcterms:modified xsi:type="dcterms:W3CDTF">2014-06-03T03:37:00Z</dcterms:modified>
</cp:coreProperties>
</file>